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B4C0F" w14:textId="4241BC7B" w:rsidR="00E67D93" w:rsidRDefault="00E67D93" w:rsidP="00E67D93">
      <w:pPr>
        <w:widowControl/>
        <w:jc w:val="center"/>
        <w:rPr>
          <w:rFonts w:ascii="黑体" w:eastAsia="黑体" w:hAnsi="黑体" w:cs="宋体" w:hint="eastAsia"/>
          <w:b/>
          <w:bCs/>
          <w:kern w:val="0"/>
          <w:sz w:val="44"/>
          <w:szCs w:val="44"/>
        </w:rPr>
      </w:pPr>
      <w:r>
        <w:rPr>
          <w:rFonts w:ascii="黑体" w:eastAsia="黑体" w:hAnsi="黑体" w:cs="宋体" w:hint="eastAsia"/>
          <w:b/>
          <w:bCs/>
          <w:kern w:val="0"/>
          <w:sz w:val="44"/>
          <w:szCs w:val="44"/>
        </w:rPr>
        <w:t>分布式</w:t>
      </w:r>
      <w:r>
        <w:rPr>
          <w:rFonts w:ascii="黑体" w:eastAsia="黑体" w:hAnsi="黑体" w:cs="宋体"/>
          <w:b/>
          <w:bCs/>
          <w:kern w:val="0"/>
          <w:sz w:val="44"/>
          <w:szCs w:val="44"/>
        </w:rPr>
        <w:t>量子计算</w:t>
      </w:r>
      <w:r>
        <w:rPr>
          <w:rFonts w:ascii="黑体" w:eastAsia="黑体" w:hAnsi="黑体" w:cs="宋体" w:hint="eastAsia"/>
          <w:b/>
          <w:bCs/>
          <w:kern w:val="0"/>
          <w:sz w:val="44"/>
          <w:szCs w:val="44"/>
        </w:rPr>
        <w:t>研究</w:t>
      </w:r>
      <w:r>
        <w:rPr>
          <w:rFonts w:ascii="黑体" w:eastAsia="黑体" w:hAnsi="黑体" w:cs="宋体"/>
          <w:b/>
          <w:bCs/>
          <w:kern w:val="0"/>
          <w:sz w:val="44"/>
          <w:szCs w:val="44"/>
        </w:rPr>
        <w:t>进展</w:t>
      </w:r>
    </w:p>
    <w:p w14:paraId="7676CA37" w14:textId="733B96F6" w:rsidR="00CA0541" w:rsidRPr="00897DDC" w:rsidRDefault="0000547A" w:rsidP="00B90454">
      <w:pPr>
        <w:widowControl/>
        <w:jc w:val="left"/>
        <w:rPr>
          <w:rFonts w:ascii="宋体" w:eastAsia="宋体" w:hAnsi="宋体" w:cs="宋体" w:hint="eastAsia"/>
          <w:color w:val="0070C0"/>
          <w:kern w:val="0"/>
          <w:sz w:val="24"/>
          <w:szCs w:val="24"/>
        </w:rPr>
      </w:pPr>
      <w:r w:rsidRPr="0043200C">
        <w:rPr>
          <w:rFonts w:ascii="宋体" w:eastAsia="宋体" w:hAnsi="宋体" w:cs="宋体" w:hint="eastAsia"/>
          <w:bCs/>
          <w:color w:val="FF0000"/>
          <w:kern w:val="0"/>
          <w:szCs w:val="21"/>
        </w:rPr>
        <w:t>（</w:t>
      </w:r>
      <w:r w:rsidR="00E67D93" w:rsidRPr="007109E5">
        <w:rPr>
          <w:rFonts w:ascii="黑体" w:eastAsia="黑体" w:hAnsi="黑体" w:cs="宋体"/>
          <w:b/>
          <w:bCs/>
          <w:kern w:val="0"/>
          <w:sz w:val="44"/>
          <w:szCs w:val="44"/>
        </w:rPr>
        <w:t>中文</w:t>
      </w:r>
      <w:r w:rsidR="00E67D93" w:rsidRPr="007109E5">
        <w:rPr>
          <w:rFonts w:ascii="黑体" w:eastAsia="黑体" w:hAnsi="黑体" w:cs="宋体" w:hint="eastAsia"/>
          <w:b/>
          <w:bCs/>
          <w:kern w:val="0"/>
          <w:sz w:val="44"/>
          <w:szCs w:val="44"/>
        </w:rPr>
        <w:t>标题</w:t>
      </w:r>
      <w:r w:rsidRPr="0043200C">
        <w:rPr>
          <w:rFonts w:ascii="宋体" w:eastAsia="宋体" w:hAnsi="宋体" w:cs="宋体" w:hint="eastAsia"/>
          <w:bCs/>
          <w:color w:val="FF0000"/>
          <w:kern w:val="0"/>
          <w:szCs w:val="21"/>
        </w:rPr>
        <w:t>简短鲜明，</w:t>
      </w:r>
      <w:r w:rsidR="00F73F67">
        <w:rPr>
          <w:rFonts w:ascii="宋体" w:eastAsia="宋体" w:hAnsi="宋体" w:cs="宋体" w:hint="eastAsia"/>
          <w:bCs/>
          <w:color w:val="FF0000"/>
          <w:kern w:val="0"/>
          <w:szCs w:val="21"/>
        </w:rPr>
        <w:t>少于20字，</w:t>
      </w:r>
      <w:r w:rsidRPr="0043200C">
        <w:rPr>
          <w:rFonts w:ascii="宋体" w:eastAsia="宋体" w:hAnsi="宋体" w:cs="宋体" w:hint="eastAsia"/>
          <w:bCs/>
          <w:color w:val="FF0000"/>
          <w:kern w:val="0"/>
          <w:szCs w:val="21"/>
        </w:rPr>
        <w:t>尽量不使用外文缩写词</w:t>
      </w:r>
      <w:r w:rsidR="0035144B">
        <w:rPr>
          <w:rFonts w:ascii="宋体" w:eastAsia="宋体" w:hAnsi="宋体" w:cs="宋体" w:hint="eastAsia"/>
          <w:bCs/>
          <w:color w:val="FF0000"/>
          <w:kern w:val="0"/>
          <w:szCs w:val="21"/>
        </w:rPr>
        <w:t>，</w:t>
      </w:r>
      <w:r w:rsidR="0035144B" w:rsidRPr="0035144B">
        <w:rPr>
          <w:rFonts w:ascii="宋体" w:eastAsia="宋体" w:hAnsi="宋体" w:cs="宋体" w:hint="eastAsia"/>
          <w:bCs/>
          <w:color w:val="00B050"/>
          <w:kern w:val="0"/>
          <w:szCs w:val="21"/>
        </w:rPr>
        <w:t>二</w:t>
      </w:r>
      <w:r w:rsidR="007109E5">
        <w:rPr>
          <w:rFonts w:ascii="宋体" w:eastAsia="宋体" w:hAnsi="宋体" w:cs="宋体" w:hint="eastAsia"/>
          <w:bCs/>
          <w:color w:val="00B050"/>
          <w:kern w:val="0"/>
          <w:szCs w:val="21"/>
        </w:rPr>
        <w:t>号黑体</w:t>
      </w:r>
      <w:r w:rsidR="0035144B">
        <w:rPr>
          <w:rFonts w:ascii="宋体" w:eastAsia="宋体" w:hAnsi="宋体" w:cs="宋体" w:hint="eastAsia"/>
          <w:bCs/>
          <w:color w:val="00B050"/>
          <w:kern w:val="0"/>
          <w:szCs w:val="21"/>
        </w:rPr>
        <w:t>，标题</w:t>
      </w:r>
      <w:r w:rsidRPr="0043200C">
        <w:rPr>
          <w:rFonts w:ascii="宋体" w:eastAsia="宋体" w:hAnsi="宋体" w:cs="宋体" w:hint="eastAsia"/>
          <w:bCs/>
          <w:color w:val="FF0000"/>
          <w:kern w:val="0"/>
          <w:szCs w:val="21"/>
        </w:rPr>
        <w:t>）</w:t>
      </w:r>
    </w:p>
    <w:p w14:paraId="46388B34" w14:textId="7A90D31C" w:rsidR="003B0388" w:rsidRDefault="00E67D93" w:rsidP="00CA0541">
      <w:pPr>
        <w:widowControl/>
        <w:jc w:val="center"/>
        <w:rPr>
          <w:rFonts w:ascii="仿宋" w:eastAsia="仿宋" w:hAnsi="仿宋" w:cs="宋体" w:hint="eastAsia"/>
          <w:kern w:val="0"/>
          <w:sz w:val="28"/>
          <w:szCs w:val="28"/>
        </w:rPr>
      </w:pPr>
      <w:r>
        <w:rPr>
          <w:rFonts w:ascii="仿宋" w:eastAsia="仿宋" w:hAnsi="仿宋" w:cs="宋体" w:hint="eastAsia"/>
          <w:kern w:val="0"/>
          <w:sz w:val="28"/>
          <w:szCs w:val="28"/>
        </w:rPr>
        <w:t>张三</w:t>
      </w:r>
      <w:proofErr w:type="gramStart"/>
      <w:r w:rsidR="00CA0541" w:rsidRPr="007109E5">
        <w:rPr>
          <w:rFonts w:ascii="仿宋" w:eastAsia="仿宋" w:hAnsi="仿宋" w:cs="宋体" w:hint="eastAsia"/>
          <w:kern w:val="0"/>
          <w:sz w:val="28"/>
          <w:szCs w:val="28"/>
          <w:vertAlign w:val="superscript"/>
        </w:rPr>
        <w:t>1</w:t>
      </w:r>
      <w:proofErr w:type="gramEnd"/>
      <w:r w:rsidR="00983D2B" w:rsidRPr="007109E5">
        <w:rPr>
          <w:rFonts w:ascii="仿宋" w:eastAsia="仿宋" w:hAnsi="仿宋" w:cs="宋体" w:hint="eastAsia"/>
          <w:kern w:val="0"/>
          <w:sz w:val="28"/>
          <w:szCs w:val="28"/>
        </w:rPr>
        <w:t xml:space="preserve">， </w:t>
      </w:r>
      <w:r>
        <w:rPr>
          <w:rFonts w:ascii="仿宋" w:eastAsia="仿宋" w:hAnsi="仿宋" w:cs="宋体" w:hint="eastAsia"/>
          <w:kern w:val="0"/>
          <w:sz w:val="28"/>
          <w:szCs w:val="28"/>
        </w:rPr>
        <w:t>李四</w:t>
      </w:r>
      <w:proofErr w:type="gramStart"/>
      <w:r w:rsidR="00CA0541" w:rsidRPr="007109E5">
        <w:rPr>
          <w:rFonts w:ascii="仿宋" w:eastAsia="仿宋" w:hAnsi="仿宋" w:cs="宋体" w:hint="eastAsia"/>
          <w:kern w:val="0"/>
          <w:sz w:val="28"/>
          <w:szCs w:val="28"/>
          <w:vertAlign w:val="superscript"/>
        </w:rPr>
        <w:t>2</w:t>
      </w:r>
      <w:proofErr w:type="gramEnd"/>
      <w:r w:rsidR="00983D2B" w:rsidRPr="007109E5">
        <w:rPr>
          <w:rFonts w:ascii="仿宋" w:eastAsia="仿宋" w:hAnsi="仿宋" w:cs="宋体" w:hint="eastAsia"/>
          <w:kern w:val="0"/>
          <w:sz w:val="28"/>
          <w:szCs w:val="28"/>
        </w:rPr>
        <w:t xml:space="preserve">， </w:t>
      </w:r>
      <w:r>
        <w:rPr>
          <w:rFonts w:ascii="仿宋" w:eastAsia="仿宋" w:hAnsi="仿宋" w:cs="宋体" w:hint="eastAsia"/>
          <w:kern w:val="0"/>
          <w:sz w:val="28"/>
          <w:szCs w:val="28"/>
        </w:rPr>
        <w:t>王五</w:t>
      </w:r>
      <w:proofErr w:type="gramStart"/>
      <w:r w:rsidR="00CA0541" w:rsidRPr="007109E5">
        <w:rPr>
          <w:rFonts w:ascii="仿宋" w:eastAsia="仿宋" w:hAnsi="仿宋" w:cs="宋体" w:hint="eastAsia"/>
          <w:kern w:val="0"/>
          <w:sz w:val="28"/>
          <w:szCs w:val="28"/>
          <w:vertAlign w:val="superscript"/>
        </w:rPr>
        <w:t>3</w:t>
      </w:r>
      <w:proofErr w:type="gramEnd"/>
      <w:r w:rsidR="00983D2B" w:rsidRPr="007109E5">
        <w:rPr>
          <w:rFonts w:ascii="仿宋" w:eastAsia="仿宋" w:hAnsi="仿宋" w:cs="宋体" w:hint="eastAsia"/>
          <w:kern w:val="0"/>
          <w:sz w:val="28"/>
          <w:szCs w:val="28"/>
        </w:rPr>
        <w:t xml:space="preserve">， </w:t>
      </w:r>
      <w:r>
        <w:rPr>
          <w:rFonts w:ascii="仿宋" w:eastAsia="仿宋" w:hAnsi="仿宋" w:cs="宋体" w:hint="eastAsia"/>
          <w:kern w:val="0"/>
          <w:sz w:val="28"/>
          <w:szCs w:val="28"/>
        </w:rPr>
        <w:t>赵登</w:t>
      </w:r>
      <w:r>
        <w:rPr>
          <w:rFonts w:ascii="仿宋" w:eastAsia="仿宋" w:hAnsi="仿宋" w:cs="宋体"/>
          <w:kern w:val="0"/>
          <w:sz w:val="28"/>
          <w:szCs w:val="28"/>
        </w:rPr>
        <w:t>云</w:t>
      </w:r>
      <w:r w:rsidR="00E145E3">
        <w:rPr>
          <w:rFonts w:ascii="仿宋" w:eastAsia="仿宋" w:hAnsi="仿宋" w:cs="宋体" w:hint="eastAsia"/>
          <w:kern w:val="0"/>
          <w:sz w:val="28"/>
          <w:szCs w:val="28"/>
          <w:vertAlign w:val="superscript"/>
        </w:rPr>
        <w:t>1</w:t>
      </w:r>
      <w:r w:rsidR="0000547A" w:rsidRPr="007109E5">
        <w:rPr>
          <w:rFonts w:ascii="仿宋" w:eastAsia="仿宋" w:hAnsi="仿宋" w:cs="宋体" w:hint="eastAsia"/>
          <w:kern w:val="0"/>
          <w:sz w:val="28"/>
          <w:szCs w:val="28"/>
          <w:vertAlign w:val="superscript"/>
        </w:rPr>
        <w:t>*</w:t>
      </w:r>
    </w:p>
    <w:p w14:paraId="02412109" w14:textId="530F7735" w:rsidR="00CA0541" w:rsidRPr="0000547A" w:rsidRDefault="0000547A" w:rsidP="00CA0541">
      <w:pPr>
        <w:widowControl/>
        <w:jc w:val="center"/>
        <w:rPr>
          <w:rFonts w:ascii="宋体" w:eastAsia="宋体" w:hAnsi="宋体" w:cs="宋体" w:hint="eastAsia"/>
          <w:kern w:val="0"/>
          <w:sz w:val="24"/>
          <w:szCs w:val="24"/>
        </w:rPr>
      </w:pPr>
      <w:r w:rsidRPr="0043200C">
        <w:rPr>
          <w:rFonts w:ascii="宋体" w:eastAsia="宋体" w:hAnsi="宋体" w:cs="宋体" w:hint="eastAsia"/>
          <w:color w:val="FF0000"/>
          <w:kern w:val="0"/>
          <w:szCs w:val="21"/>
        </w:rPr>
        <w:t>（</w:t>
      </w:r>
      <w:r w:rsidR="00E145E3">
        <w:rPr>
          <w:rFonts w:ascii="宋体" w:eastAsia="宋体" w:hAnsi="宋体" w:cs="宋体" w:hint="eastAsia"/>
          <w:color w:val="FF0000"/>
          <w:kern w:val="0"/>
          <w:szCs w:val="21"/>
        </w:rPr>
        <w:t>注意：</w:t>
      </w:r>
      <w:r w:rsidRPr="0043200C">
        <w:rPr>
          <w:rFonts w:ascii="宋体" w:eastAsia="宋体" w:hAnsi="宋体" w:cs="宋体" w:hint="eastAsia"/>
          <w:color w:val="FF0000"/>
          <w:kern w:val="0"/>
          <w:szCs w:val="21"/>
        </w:rPr>
        <w:t>通信联系人</w:t>
      </w:r>
      <w:r w:rsidR="00926109" w:rsidRPr="0043200C">
        <w:rPr>
          <w:rFonts w:ascii="宋体" w:eastAsia="宋体" w:hAnsi="宋体" w:cs="宋体" w:hint="eastAsia"/>
          <w:color w:val="FF0000"/>
          <w:kern w:val="0"/>
          <w:szCs w:val="21"/>
        </w:rPr>
        <w:t>右上标*</w:t>
      </w:r>
      <w:r w:rsidRPr="0043200C">
        <w:rPr>
          <w:rFonts w:ascii="宋体" w:eastAsia="宋体" w:hAnsi="宋体" w:cs="宋体" w:hint="eastAsia"/>
          <w:color w:val="FF0000"/>
          <w:kern w:val="0"/>
          <w:szCs w:val="21"/>
        </w:rPr>
        <w:t>）</w:t>
      </w:r>
    </w:p>
    <w:p w14:paraId="179D1344" w14:textId="77777777" w:rsidR="00CA0541" w:rsidRDefault="00CA0541" w:rsidP="00CA0541">
      <w:pPr>
        <w:widowControl/>
        <w:jc w:val="center"/>
        <w:rPr>
          <w:rFonts w:ascii="宋体" w:eastAsia="宋体" w:hAnsi="宋体" w:cs="宋体" w:hint="eastAsia"/>
          <w:kern w:val="0"/>
          <w:szCs w:val="21"/>
        </w:rPr>
      </w:pPr>
    </w:p>
    <w:p w14:paraId="7FF8C5A2" w14:textId="77777777" w:rsidR="007109E5" w:rsidRDefault="00CA0541" w:rsidP="007109E5">
      <w:pPr>
        <w:spacing w:line="240" w:lineRule="atLeast"/>
        <w:jc w:val="center"/>
        <w:rPr>
          <w:sz w:val="18"/>
          <w:szCs w:val="18"/>
        </w:rPr>
      </w:pPr>
      <w:r w:rsidRPr="00CA0541">
        <w:rPr>
          <w:rFonts w:ascii="宋体" w:eastAsia="宋体" w:hAnsi="宋体" w:cs="宋体"/>
          <w:kern w:val="0"/>
          <w:szCs w:val="21"/>
        </w:rPr>
        <w:t> </w:t>
      </w:r>
      <w:r w:rsidR="007109E5">
        <w:rPr>
          <w:rFonts w:hint="eastAsia"/>
          <w:sz w:val="18"/>
          <w:szCs w:val="18"/>
        </w:rPr>
        <w:t>（</w:t>
      </w:r>
      <w:r w:rsidR="007109E5">
        <w:rPr>
          <w:sz w:val="18"/>
          <w:szCs w:val="18"/>
        </w:rPr>
        <w:t>1</w:t>
      </w:r>
      <w:r w:rsidR="007109E5">
        <w:rPr>
          <w:rFonts w:hint="eastAsia"/>
          <w:sz w:val="18"/>
          <w:szCs w:val="18"/>
        </w:rPr>
        <w:t>中国科学院武汉物理与数学研究所波谱与原子分子物理国家重点实验室，湖北</w:t>
      </w:r>
      <w:r w:rsidR="00F3167F">
        <w:rPr>
          <w:rFonts w:hint="eastAsia"/>
          <w:sz w:val="18"/>
          <w:szCs w:val="18"/>
        </w:rPr>
        <w:t xml:space="preserve"> </w:t>
      </w:r>
      <w:r w:rsidR="007109E5">
        <w:rPr>
          <w:rFonts w:hint="eastAsia"/>
          <w:sz w:val="18"/>
          <w:szCs w:val="18"/>
        </w:rPr>
        <w:t>武汉</w:t>
      </w:r>
      <w:r w:rsidR="007109E5">
        <w:rPr>
          <w:sz w:val="18"/>
          <w:szCs w:val="18"/>
        </w:rPr>
        <w:t xml:space="preserve"> 430071</w:t>
      </w:r>
      <w:r w:rsidR="007109E5">
        <w:rPr>
          <w:rFonts w:hint="eastAsia"/>
          <w:sz w:val="18"/>
          <w:szCs w:val="18"/>
        </w:rPr>
        <w:t>；</w:t>
      </w:r>
    </w:p>
    <w:p w14:paraId="05C2D5F6" w14:textId="77777777" w:rsidR="007109E5" w:rsidRDefault="007109E5" w:rsidP="007109E5">
      <w:pPr>
        <w:spacing w:line="240" w:lineRule="atLeast"/>
        <w:jc w:val="center"/>
        <w:rPr>
          <w:sz w:val="18"/>
          <w:szCs w:val="18"/>
        </w:rPr>
      </w:pPr>
      <w:r>
        <w:rPr>
          <w:sz w:val="18"/>
          <w:szCs w:val="18"/>
        </w:rPr>
        <w:t>2</w:t>
      </w:r>
      <w:r>
        <w:rPr>
          <w:rFonts w:hint="eastAsia"/>
          <w:sz w:val="18"/>
          <w:szCs w:val="18"/>
        </w:rPr>
        <w:t>中国科学院冷原子物理中心，湖北</w:t>
      </w:r>
      <w:r w:rsidR="00F3167F">
        <w:rPr>
          <w:rFonts w:hint="eastAsia"/>
          <w:sz w:val="18"/>
          <w:szCs w:val="18"/>
        </w:rPr>
        <w:t xml:space="preserve"> </w:t>
      </w:r>
      <w:r>
        <w:rPr>
          <w:rFonts w:hint="eastAsia"/>
          <w:sz w:val="18"/>
          <w:szCs w:val="18"/>
        </w:rPr>
        <w:t>武汉</w:t>
      </w:r>
      <w:r>
        <w:rPr>
          <w:sz w:val="18"/>
          <w:szCs w:val="18"/>
        </w:rPr>
        <w:t xml:space="preserve"> 430071</w:t>
      </w:r>
      <w:r>
        <w:rPr>
          <w:rFonts w:hint="eastAsia"/>
          <w:sz w:val="18"/>
          <w:szCs w:val="18"/>
        </w:rPr>
        <w:t>；</w:t>
      </w:r>
    </w:p>
    <w:p w14:paraId="1E96E675" w14:textId="77777777" w:rsidR="00926109" w:rsidRPr="0035144B" w:rsidRDefault="007109E5" w:rsidP="007109E5">
      <w:pPr>
        <w:widowControl/>
        <w:jc w:val="center"/>
        <w:rPr>
          <w:rFonts w:asciiTheme="minorEastAsia" w:hAnsiTheme="minorEastAsia" w:cs="宋体" w:hint="eastAsia"/>
          <w:kern w:val="0"/>
          <w:sz w:val="18"/>
          <w:szCs w:val="18"/>
        </w:rPr>
      </w:pPr>
      <w:r>
        <w:rPr>
          <w:sz w:val="18"/>
          <w:szCs w:val="18"/>
        </w:rPr>
        <w:t>3</w:t>
      </w:r>
      <w:r>
        <w:rPr>
          <w:rFonts w:hint="eastAsia"/>
          <w:sz w:val="18"/>
          <w:szCs w:val="18"/>
        </w:rPr>
        <w:t>中国科学院大学，北京</w:t>
      </w:r>
      <w:r>
        <w:rPr>
          <w:sz w:val="18"/>
          <w:szCs w:val="18"/>
        </w:rPr>
        <w:t xml:space="preserve"> 100049</w:t>
      </w:r>
      <w:r>
        <w:rPr>
          <w:rFonts w:hint="eastAsia"/>
          <w:sz w:val="18"/>
          <w:szCs w:val="18"/>
        </w:rPr>
        <w:t>）</w:t>
      </w:r>
    </w:p>
    <w:p w14:paraId="1E13D0CD" w14:textId="77777777" w:rsidR="00926109" w:rsidRPr="0043200C" w:rsidRDefault="00926109" w:rsidP="00CA0541">
      <w:pPr>
        <w:widowControl/>
        <w:jc w:val="center"/>
        <w:rPr>
          <w:rFonts w:ascii="宋体" w:eastAsia="宋体" w:hAnsi="宋体" w:cs="宋体" w:hint="eastAsia"/>
          <w:color w:val="FF0000"/>
          <w:kern w:val="0"/>
          <w:szCs w:val="21"/>
        </w:rPr>
      </w:pPr>
      <w:r w:rsidRPr="0043200C">
        <w:rPr>
          <w:rFonts w:ascii="宋体" w:eastAsia="宋体" w:hAnsi="宋体" w:cs="宋体" w:hint="eastAsia"/>
          <w:color w:val="FF0000"/>
          <w:kern w:val="0"/>
          <w:szCs w:val="21"/>
        </w:rPr>
        <w:t>（单位写全称，详细到二级单位</w:t>
      </w:r>
      <w:r w:rsidR="0035144B">
        <w:rPr>
          <w:rFonts w:ascii="宋体" w:eastAsia="宋体" w:hAnsi="宋体" w:cs="宋体" w:hint="eastAsia"/>
          <w:color w:val="FF0000"/>
          <w:kern w:val="0"/>
          <w:szCs w:val="21"/>
        </w:rPr>
        <w:t>，</w:t>
      </w:r>
      <w:r w:rsidR="0035144B" w:rsidRPr="0035144B">
        <w:rPr>
          <w:rFonts w:ascii="宋体" w:eastAsia="宋体" w:hAnsi="宋体" w:cs="宋体" w:hint="eastAsia"/>
          <w:color w:val="00B050"/>
          <w:kern w:val="0"/>
          <w:szCs w:val="21"/>
        </w:rPr>
        <w:t>小五</w:t>
      </w:r>
      <w:r w:rsidR="0035144B">
        <w:rPr>
          <w:rFonts w:ascii="宋体" w:eastAsia="宋体" w:hAnsi="宋体" w:cs="宋体" w:hint="eastAsia"/>
          <w:color w:val="00B050"/>
          <w:kern w:val="0"/>
          <w:szCs w:val="21"/>
        </w:rPr>
        <w:t>宋体，正文</w:t>
      </w:r>
      <w:r w:rsidRPr="0043200C">
        <w:rPr>
          <w:rFonts w:ascii="宋体" w:eastAsia="宋体" w:hAnsi="宋体" w:cs="宋体" w:hint="eastAsia"/>
          <w:color w:val="FF0000"/>
          <w:kern w:val="0"/>
          <w:szCs w:val="21"/>
        </w:rPr>
        <w:t>）</w:t>
      </w:r>
    </w:p>
    <w:p w14:paraId="793E0815" w14:textId="77777777" w:rsidR="00926109" w:rsidRPr="0043200C" w:rsidRDefault="00926109" w:rsidP="00CA0541">
      <w:pPr>
        <w:widowControl/>
        <w:jc w:val="center"/>
        <w:rPr>
          <w:rFonts w:ascii="宋体" w:eastAsia="宋体" w:hAnsi="宋体" w:cs="宋体" w:hint="eastAsia"/>
          <w:color w:val="FF0000"/>
          <w:kern w:val="0"/>
          <w:szCs w:val="21"/>
        </w:rPr>
      </w:pPr>
    </w:p>
    <w:p w14:paraId="5BC915FF" w14:textId="77777777" w:rsidR="00CA0541" w:rsidRPr="00897DDC" w:rsidRDefault="00CA0541" w:rsidP="00CA0541">
      <w:pPr>
        <w:widowControl/>
        <w:jc w:val="left"/>
        <w:rPr>
          <w:rFonts w:ascii="宋体" w:eastAsia="宋体" w:hAnsi="宋体" w:cs="宋体" w:hint="eastAsia"/>
          <w:b/>
          <w:color w:val="0070C0"/>
          <w:kern w:val="0"/>
          <w:sz w:val="24"/>
          <w:szCs w:val="24"/>
        </w:rPr>
      </w:pPr>
      <w:r w:rsidRPr="0035144B">
        <w:rPr>
          <w:rFonts w:ascii="黑体" w:eastAsia="黑体" w:hAnsi="黑体" w:cs="宋体"/>
          <w:b/>
          <w:bCs/>
          <w:kern w:val="0"/>
          <w:sz w:val="18"/>
          <w:szCs w:val="18"/>
        </w:rPr>
        <w:t>摘要</w:t>
      </w:r>
      <w:r w:rsidR="00F3167F">
        <w:rPr>
          <w:rFonts w:ascii="黑体" w:eastAsia="黑体" w:hAnsi="黑体" w:cs="宋体" w:hint="eastAsia"/>
          <w:b/>
          <w:bCs/>
          <w:kern w:val="0"/>
          <w:sz w:val="18"/>
          <w:szCs w:val="18"/>
        </w:rPr>
        <w:t>：</w:t>
      </w:r>
      <w:r w:rsidRPr="00CA0541">
        <w:rPr>
          <w:rFonts w:ascii="宋体" w:eastAsia="宋体" w:hAnsi="宋体" w:cs="宋体"/>
          <w:kern w:val="0"/>
          <w:sz w:val="24"/>
          <w:szCs w:val="24"/>
        </w:rPr>
        <w:t> </w:t>
      </w:r>
      <w:r w:rsidR="003720EF" w:rsidRPr="0035144B">
        <w:rPr>
          <w:rFonts w:ascii="宋体" w:eastAsia="宋体" w:hAnsi="宋体" w:cs="宋体" w:hint="eastAsia"/>
          <w:kern w:val="0"/>
          <w:sz w:val="18"/>
          <w:szCs w:val="18"/>
        </w:rPr>
        <w:t>中文摘要</w:t>
      </w:r>
      <w:r w:rsidR="003720EF" w:rsidRPr="0043200C">
        <w:rPr>
          <w:rFonts w:ascii="宋体" w:eastAsia="宋体" w:hAnsi="宋体" w:cs="宋体" w:hint="eastAsia"/>
          <w:color w:val="FF0000"/>
          <w:kern w:val="0"/>
          <w:szCs w:val="21"/>
        </w:rPr>
        <w:t>（</w:t>
      </w:r>
      <w:r w:rsidRPr="0043200C">
        <w:rPr>
          <w:rFonts w:ascii="宋体" w:eastAsia="宋体" w:hAnsi="宋体" w:cs="宋体"/>
          <w:color w:val="FF0000"/>
          <w:kern w:val="0"/>
          <w:szCs w:val="21"/>
        </w:rPr>
        <w:t>摘要内容</w:t>
      </w:r>
      <w:r w:rsidR="00F73F67">
        <w:rPr>
          <w:rFonts w:ascii="宋体" w:eastAsia="宋体" w:hAnsi="宋体" w:cs="宋体" w:hint="eastAsia"/>
          <w:color w:val="FF0000"/>
          <w:kern w:val="0"/>
          <w:szCs w:val="21"/>
        </w:rPr>
        <w:t>。</w:t>
      </w:r>
      <w:r w:rsidRPr="0043200C">
        <w:rPr>
          <w:rFonts w:ascii="宋体" w:eastAsia="宋体" w:hAnsi="宋体" w:cs="宋体"/>
          <w:color w:val="FF0000"/>
          <w:kern w:val="0"/>
          <w:szCs w:val="21"/>
        </w:rPr>
        <w:t>摘要以提供论文的内容梗概为目的，不加评论和补充解释，简明、确切地论述研究目的、原理和结论，具有相对独立性。摘要应重点包括4个要素，即研究目的、方法、结果和结论。在这4个要素中，后2个是最重要的。在执行上述原则时，在有些情</w:t>
      </w:r>
      <w:r w:rsidR="00926109" w:rsidRPr="0043200C">
        <w:rPr>
          <w:rFonts w:ascii="宋体" w:eastAsia="宋体" w:hAnsi="宋体" w:cs="宋体"/>
          <w:color w:val="FF0000"/>
          <w:kern w:val="0"/>
          <w:szCs w:val="21"/>
        </w:rPr>
        <w:t>况下，摘要可包括研究工作的主要对象和范围，以及具有情报价值的其</w:t>
      </w:r>
      <w:r w:rsidR="00926109" w:rsidRPr="0043200C">
        <w:rPr>
          <w:rFonts w:ascii="宋体" w:eastAsia="宋体" w:hAnsi="宋体" w:cs="宋体" w:hint="eastAsia"/>
          <w:color w:val="FF0000"/>
          <w:kern w:val="0"/>
          <w:szCs w:val="21"/>
        </w:rPr>
        <w:t>他</w:t>
      </w:r>
      <w:r w:rsidRPr="0043200C">
        <w:rPr>
          <w:rFonts w:ascii="宋体" w:eastAsia="宋体" w:hAnsi="宋体" w:cs="宋体"/>
          <w:color w:val="FF0000"/>
          <w:kern w:val="0"/>
          <w:szCs w:val="21"/>
        </w:rPr>
        <w:t>重要的信息。不应有引言中出现的内容，也不要对论文内容作诠释和评论，不得简单重复题名</w:t>
      </w:r>
      <w:r w:rsidR="00F73F67">
        <w:rPr>
          <w:rFonts w:ascii="宋体" w:eastAsia="宋体" w:hAnsi="宋体" w:cs="宋体" w:hint="eastAsia"/>
          <w:color w:val="FF0000"/>
          <w:kern w:val="0"/>
          <w:szCs w:val="21"/>
        </w:rPr>
        <w:t>、引言、结论</w:t>
      </w:r>
      <w:r w:rsidRPr="0043200C">
        <w:rPr>
          <w:rFonts w:ascii="宋体" w:eastAsia="宋体" w:hAnsi="宋体" w:cs="宋体"/>
          <w:color w:val="FF0000"/>
          <w:kern w:val="0"/>
          <w:szCs w:val="21"/>
        </w:rPr>
        <w:t>中已有的信息；不用非公知公用的符号和术语，不用引文，除非该论文证实或否定了他人已发表的论文；缩略语、略称、代号，除了相邻专业的读者也能清楚理解的以外，在首次出现时必须加以说明；不用图、表、</w:t>
      </w:r>
      <w:r w:rsidR="00897DDC" w:rsidRPr="0043200C">
        <w:rPr>
          <w:rFonts w:ascii="宋体" w:eastAsia="宋体" w:hAnsi="宋体" w:cs="宋体" w:hint="eastAsia"/>
          <w:color w:val="FF0000"/>
          <w:kern w:val="0"/>
          <w:szCs w:val="21"/>
        </w:rPr>
        <w:t>公式、</w:t>
      </w:r>
      <w:r w:rsidRPr="0043200C">
        <w:rPr>
          <w:rFonts w:ascii="宋体" w:eastAsia="宋体" w:hAnsi="宋体" w:cs="宋体"/>
          <w:color w:val="FF0000"/>
          <w:kern w:val="0"/>
          <w:szCs w:val="21"/>
        </w:rPr>
        <w:t>化学结构。中文摘要以300字左右为宜</w:t>
      </w:r>
      <w:r w:rsidR="0043200C">
        <w:rPr>
          <w:rFonts w:ascii="宋体" w:eastAsia="宋体" w:hAnsi="宋体" w:cs="宋体" w:hint="eastAsia"/>
          <w:color w:val="FF0000"/>
          <w:kern w:val="0"/>
          <w:szCs w:val="21"/>
        </w:rPr>
        <w:t>。</w:t>
      </w:r>
      <w:r w:rsidR="0035144B" w:rsidRPr="0035144B">
        <w:rPr>
          <w:rFonts w:ascii="宋体" w:eastAsia="宋体" w:hAnsi="宋体" w:cs="宋体" w:hint="eastAsia"/>
          <w:color w:val="00B050"/>
          <w:kern w:val="0"/>
          <w:szCs w:val="21"/>
        </w:rPr>
        <w:t>小五宋体，正文</w:t>
      </w:r>
      <w:r w:rsidRPr="0043200C">
        <w:rPr>
          <w:rFonts w:ascii="宋体" w:eastAsia="宋体" w:hAnsi="宋体" w:cs="宋体"/>
          <w:color w:val="FF0000"/>
          <w:kern w:val="0"/>
          <w:szCs w:val="21"/>
        </w:rPr>
        <w:t>)</w:t>
      </w:r>
    </w:p>
    <w:p w14:paraId="4C5DC7F4" w14:textId="77777777" w:rsidR="00CA0541" w:rsidRPr="00CA0541" w:rsidRDefault="00CA0541" w:rsidP="00CA0541">
      <w:pPr>
        <w:widowControl/>
        <w:jc w:val="left"/>
        <w:rPr>
          <w:rFonts w:ascii="宋体" w:eastAsia="宋体" w:hAnsi="宋体" w:cs="宋体" w:hint="eastAsia"/>
          <w:kern w:val="0"/>
          <w:sz w:val="24"/>
          <w:szCs w:val="24"/>
        </w:rPr>
      </w:pPr>
      <w:r w:rsidRPr="0035144B">
        <w:rPr>
          <w:rFonts w:ascii="黑体" w:eastAsia="黑体" w:hAnsi="黑体" w:cs="宋体"/>
          <w:b/>
          <w:bCs/>
          <w:kern w:val="0"/>
          <w:sz w:val="18"/>
          <w:szCs w:val="18"/>
        </w:rPr>
        <w:t>关键词</w:t>
      </w:r>
      <w:r w:rsidR="00F3167F">
        <w:rPr>
          <w:rFonts w:ascii="黑体" w:eastAsia="黑体" w:hAnsi="黑体" w:cs="宋体" w:hint="eastAsia"/>
          <w:b/>
          <w:bCs/>
          <w:kern w:val="0"/>
          <w:sz w:val="18"/>
          <w:szCs w:val="18"/>
        </w:rPr>
        <w:t>：</w:t>
      </w:r>
      <w:r w:rsidRPr="00CA0541">
        <w:rPr>
          <w:rFonts w:ascii="宋体" w:eastAsia="宋体" w:hAnsi="宋体" w:cs="宋体"/>
          <w:kern w:val="0"/>
          <w:sz w:val="24"/>
          <w:szCs w:val="24"/>
        </w:rPr>
        <w:t> </w:t>
      </w:r>
      <w:r w:rsidRPr="0035144B">
        <w:rPr>
          <w:rFonts w:ascii="宋体" w:eastAsia="宋体" w:hAnsi="宋体" w:cs="宋体"/>
          <w:kern w:val="0"/>
          <w:sz w:val="18"/>
          <w:szCs w:val="18"/>
        </w:rPr>
        <w:t xml:space="preserve">关键词1；关键词2；关键词3；关键词4 </w:t>
      </w:r>
      <w:r w:rsidRPr="0035144B">
        <w:rPr>
          <w:rFonts w:ascii="宋体" w:eastAsia="宋体" w:hAnsi="宋体" w:cs="宋体"/>
          <w:bCs/>
          <w:color w:val="FF0000"/>
          <w:kern w:val="0"/>
          <w:szCs w:val="21"/>
        </w:rPr>
        <w:t>(4～6个</w:t>
      </w:r>
      <w:r w:rsidR="0035144B" w:rsidRPr="0035144B">
        <w:rPr>
          <w:rFonts w:ascii="宋体" w:eastAsia="宋体" w:hAnsi="宋体" w:cs="宋体" w:hint="eastAsia"/>
          <w:bCs/>
          <w:color w:val="FF0000"/>
          <w:kern w:val="0"/>
          <w:szCs w:val="21"/>
        </w:rPr>
        <w:t>，</w:t>
      </w:r>
      <w:r w:rsidR="00535DAA">
        <w:rPr>
          <w:rFonts w:ascii="宋体" w:eastAsia="宋体" w:hAnsi="宋体" w:cs="宋体" w:hint="eastAsia"/>
          <w:bCs/>
          <w:color w:val="FF0000"/>
          <w:kern w:val="0"/>
          <w:szCs w:val="21"/>
        </w:rPr>
        <w:t>第一关键词与第一OCIS码对应。</w:t>
      </w:r>
      <w:r w:rsidR="0035144B" w:rsidRPr="0035144B">
        <w:rPr>
          <w:rFonts w:ascii="宋体" w:eastAsia="宋体" w:hAnsi="宋体" w:cs="宋体" w:hint="eastAsia"/>
          <w:color w:val="00B050"/>
          <w:kern w:val="0"/>
          <w:szCs w:val="21"/>
        </w:rPr>
        <w:t>小五宋体，正文</w:t>
      </w:r>
      <w:r w:rsidRPr="0035144B">
        <w:rPr>
          <w:rFonts w:ascii="宋体" w:eastAsia="宋体" w:hAnsi="宋体" w:cs="宋体"/>
          <w:color w:val="FF0000"/>
          <w:kern w:val="0"/>
          <w:szCs w:val="21"/>
        </w:rPr>
        <w:t>）</w:t>
      </w:r>
    </w:p>
    <w:p w14:paraId="44CCC032" w14:textId="77777777" w:rsidR="00CA0541" w:rsidRPr="0035144B" w:rsidRDefault="00CA0541" w:rsidP="00CA0541">
      <w:pPr>
        <w:widowControl/>
        <w:jc w:val="left"/>
        <w:rPr>
          <w:rFonts w:ascii="宋体" w:eastAsia="宋体" w:hAnsi="宋体" w:cs="宋体" w:hint="eastAsia"/>
          <w:kern w:val="0"/>
          <w:sz w:val="24"/>
          <w:szCs w:val="24"/>
        </w:rPr>
      </w:pPr>
      <w:r w:rsidRPr="0035144B">
        <w:rPr>
          <w:rFonts w:ascii="黑体" w:eastAsia="黑体" w:hAnsi="黑体" w:cs="宋体"/>
          <w:b/>
          <w:bCs/>
          <w:kern w:val="0"/>
          <w:sz w:val="18"/>
          <w:szCs w:val="18"/>
        </w:rPr>
        <w:t>中图分类号</w:t>
      </w:r>
      <w:r w:rsidR="00F3167F">
        <w:rPr>
          <w:rFonts w:ascii="黑体" w:eastAsia="黑体" w:hAnsi="黑体" w:cs="宋体" w:hint="eastAsia"/>
          <w:b/>
          <w:bCs/>
          <w:kern w:val="0"/>
          <w:sz w:val="18"/>
          <w:szCs w:val="18"/>
        </w:rPr>
        <w:t>：</w:t>
      </w:r>
      <w:r w:rsidR="007109E5">
        <w:rPr>
          <w:rFonts w:ascii="宋体" w:eastAsia="宋体" w:hAnsi="宋体" w:cs="宋体"/>
          <w:kern w:val="0"/>
          <w:sz w:val="18"/>
          <w:szCs w:val="18"/>
        </w:rPr>
        <w:t>O43</w:t>
      </w:r>
      <w:r w:rsidR="007109E5">
        <w:rPr>
          <w:rFonts w:ascii="宋体" w:eastAsia="宋体" w:hAnsi="宋体" w:cs="宋体" w:hint="eastAsia"/>
          <w:kern w:val="0"/>
          <w:sz w:val="18"/>
          <w:szCs w:val="18"/>
        </w:rPr>
        <w:t>1.2</w:t>
      </w:r>
      <w:r w:rsidRPr="00CA0541">
        <w:rPr>
          <w:rFonts w:ascii="宋体" w:eastAsia="宋体" w:hAnsi="宋体" w:cs="宋体"/>
          <w:b/>
          <w:bCs/>
          <w:kern w:val="0"/>
          <w:sz w:val="24"/>
          <w:szCs w:val="24"/>
        </w:rPr>
        <w:t>   </w:t>
      </w:r>
      <w:r w:rsidRPr="0035144B">
        <w:rPr>
          <w:rFonts w:ascii="黑体" w:eastAsia="黑体" w:hAnsi="黑体" w:cs="宋体"/>
          <w:b/>
          <w:bCs/>
          <w:kern w:val="0"/>
          <w:sz w:val="18"/>
          <w:szCs w:val="18"/>
        </w:rPr>
        <w:t>文献标识码</w:t>
      </w:r>
      <w:r w:rsidR="00E145E3">
        <w:rPr>
          <w:rFonts w:ascii="黑体" w:eastAsia="黑体" w:hAnsi="黑体" w:cs="宋体" w:hint="eastAsia"/>
          <w:b/>
          <w:bCs/>
          <w:kern w:val="0"/>
          <w:sz w:val="18"/>
          <w:szCs w:val="18"/>
        </w:rPr>
        <w:t xml:space="preserve">  </w:t>
      </w:r>
      <w:r w:rsidRPr="0035144B">
        <w:rPr>
          <w:rFonts w:ascii="宋体" w:eastAsia="宋体" w:hAnsi="宋体" w:cs="宋体"/>
          <w:bCs/>
          <w:kern w:val="0"/>
          <w:sz w:val="18"/>
          <w:szCs w:val="18"/>
        </w:rPr>
        <w:t>A</w:t>
      </w:r>
    </w:p>
    <w:p w14:paraId="7DF60EDC" w14:textId="77777777" w:rsidR="007109E5" w:rsidRDefault="00B639DB" w:rsidP="00D05FD5">
      <w:pPr>
        <w:widowControl/>
        <w:jc w:val="center"/>
        <w:rPr>
          <w:rFonts w:ascii="宋体" w:eastAsia="宋体" w:hAnsi="宋体" w:cs="宋体" w:hint="eastAsia"/>
          <w:b/>
          <w:bCs/>
          <w:kern w:val="0"/>
          <w:sz w:val="24"/>
          <w:szCs w:val="24"/>
        </w:rPr>
      </w:pPr>
      <w:r w:rsidRPr="00595F9B">
        <w:rPr>
          <w:rFonts w:ascii="宋体" w:eastAsia="宋体" w:hAnsi="宋体" w:cs="宋体" w:hint="eastAsia"/>
          <w:color w:val="FF0000"/>
          <w:kern w:val="0"/>
          <w:szCs w:val="21"/>
        </w:rPr>
        <w:t>（中图分类号查看网址</w:t>
      </w:r>
      <w:r w:rsidR="00D05FD5">
        <w:fldChar w:fldCharType="begin"/>
      </w:r>
      <w:r w:rsidR="00D05FD5">
        <w:instrText>HYPERLINK "http://www.ztflh.com/"</w:instrText>
      </w:r>
      <w:r w:rsidR="00D05FD5">
        <w:fldChar w:fldCharType="separate"/>
      </w:r>
      <w:r w:rsidR="00D05FD5" w:rsidRPr="007E74DE">
        <w:rPr>
          <w:rStyle w:val="af"/>
          <w:rFonts w:ascii="宋体" w:eastAsia="宋体" w:hAnsi="宋体" w:cs="宋体" w:hint="eastAsia"/>
          <w:kern w:val="0"/>
          <w:szCs w:val="21"/>
        </w:rPr>
        <w:t>http://www.ztflh.com/</w:t>
      </w:r>
      <w:r w:rsidR="00D05FD5">
        <w:fldChar w:fldCharType="end"/>
      </w:r>
      <w:r w:rsidR="00D05FD5">
        <w:rPr>
          <w:rFonts w:ascii="宋体" w:eastAsia="宋体" w:hAnsi="宋体" w:cs="宋体" w:hint="eastAsia"/>
          <w:color w:val="FF0000"/>
          <w:kern w:val="0"/>
          <w:szCs w:val="21"/>
        </w:rPr>
        <w:t>）</w:t>
      </w:r>
    </w:p>
    <w:p w14:paraId="4E1D19CA" w14:textId="77777777" w:rsidR="00E67D93" w:rsidRDefault="00E67D93" w:rsidP="00F3167F">
      <w:pPr>
        <w:widowControl/>
        <w:jc w:val="center"/>
        <w:rPr>
          <w:rFonts w:ascii="黑体" w:eastAsia="黑体" w:hAnsi="黑体" w:cs="Arial" w:hint="eastAsia"/>
          <w:kern w:val="0"/>
          <w:sz w:val="32"/>
          <w:szCs w:val="32"/>
        </w:rPr>
      </w:pPr>
      <w:r>
        <w:rPr>
          <w:rFonts w:ascii="黑体" w:eastAsia="黑体" w:hAnsi="黑体" w:cs="Arial"/>
          <w:kern w:val="0"/>
          <w:sz w:val="32"/>
          <w:szCs w:val="32"/>
        </w:rPr>
        <w:t>Research progress of distributed quantum computing</w:t>
      </w:r>
    </w:p>
    <w:p w14:paraId="63A4FFD0" w14:textId="1860FEF7" w:rsidR="00BC63D8" w:rsidRPr="00897DDC" w:rsidRDefault="00E67D93" w:rsidP="00F3167F">
      <w:pPr>
        <w:widowControl/>
        <w:jc w:val="center"/>
        <w:rPr>
          <w:rFonts w:ascii="宋体" w:eastAsia="宋体" w:hAnsi="宋体" w:cs="宋体" w:hint="eastAsia"/>
          <w:color w:val="0070C0"/>
          <w:kern w:val="0"/>
          <w:szCs w:val="21"/>
        </w:rPr>
      </w:pPr>
      <w:r w:rsidRPr="0043200C">
        <w:rPr>
          <w:rFonts w:ascii="宋体" w:eastAsia="宋体" w:hAnsi="宋体" w:cs="宋体"/>
          <w:color w:val="FF0000"/>
          <w:kern w:val="0"/>
          <w:szCs w:val="21"/>
        </w:rPr>
        <w:t xml:space="preserve"> </w:t>
      </w:r>
      <w:r w:rsidR="00652A1C" w:rsidRPr="0043200C">
        <w:rPr>
          <w:rFonts w:ascii="宋体" w:eastAsia="宋体" w:hAnsi="宋体" w:cs="宋体"/>
          <w:color w:val="FF0000"/>
          <w:kern w:val="0"/>
          <w:szCs w:val="21"/>
        </w:rPr>
        <w:t>(</w:t>
      </w:r>
      <w:r w:rsidRPr="007109E5">
        <w:rPr>
          <w:rFonts w:ascii="黑体" w:eastAsia="黑体" w:hAnsi="黑体" w:cs="Arial"/>
          <w:kern w:val="0"/>
          <w:sz w:val="32"/>
          <w:szCs w:val="32"/>
        </w:rPr>
        <w:t>Title in English</w:t>
      </w:r>
      <w:r w:rsidR="00652A1C" w:rsidRPr="0043200C">
        <w:rPr>
          <w:rFonts w:ascii="Times New Roman" w:eastAsia="宋体" w:hAnsi="Times New Roman" w:cs="宋体" w:hint="eastAsia"/>
          <w:color w:val="FF0000"/>
          <w:kern w:val="0"/>
          <w:szCs w:val="21"/>
        </w:rPr>
        <w:t>与中文题</w:t>
      </w:r>
      <w:r w:rsidR="00244CE7" w:rsidRPr="0043200C">
        <w:rPr>
          <w:rFonts w:ascii="Times New Roman" w:eastAsia="宋体" w:hAnsi="Times New Roman" w:cs="宋体" w:hint="eastAsia"/>
          <w:color w:val="FF0000"/>
          <w:kern w:val="0"/>
          <w:szCs w:val="21"/>
        </w:rPr>
        <w:t>目</w:t>
      </w:r>
      <w:r w:rsidR="007109E5">
        <w:rPr>
          <w:rFonts w:ascii="Times New Roman" w:eastAsia="宋体" w:hAnsi="Times New Roman" w:cs="宋体" w:hint="eastAsia"/>
          <w:color w:val="FF0000"/>
          <w:kern w:val="0"/>
          <w:szCs w:val="21"/>
        </w:rPr>
        <w:t>含义一致，</w:t>
      </w:r>
      <w:r w:rsidR="00F73F67">
        <w:rPr>
          <w:rFonts w:ascii="Times New Roman" w:eastAsia="宋体" w:hAnsi="Times New Roman" w:cs="宋体" w:hint="eastAsia"/>
          <w:color w:val="FF0000"/>
          <w:kern w:val="0"/>
          <w:szCs w:val="21"/>
        </w:rPr>
        <w:t>尽量不用缩写，</w:t>
      </w:r>
      <w:r w:rsidR="007109E5">
        <w:rPr>
          <w:rFonts w:ascii="Times New Roman" w:eastAsia="宋体" w:hAnsi="Times New Roman" w:cs="宋体" w:hint="eastAsia"/>
          <w:color w:val="00B050"/>
          <w:kern w:val="0"/>
          <w:szCs w:val="21"/>
        </w:rPr>
        <w:t>三</w:t>
      </w:r>
      <w:r w:rsidR="0035144B" w:rsidRPr="0035144B">
        <w:rPr>
          <w:rFonts w:ascii="Times New Roman" w:eastAsia="宋体" w:hAnsi="Times New Roman" w:cs="宋体" w:hint="eastAsia"/>
          <w:color w:val="00B050"/>
          <w:kern w:val="0"/>
          <w:szCs w:val="21"/>
        </w:rPr>
        <w:t>号黑体</w:t>
      </w:r>
      <w:r w:rsidR="00652A1C" w:rsidRPr="0043200C">
        <w:rPr>
          <w:rFonts w:ascii="宋体" w:eastAsia="宋体" w:hAnsi="宋体" w:cs="宋体"/>
          <w:color w:val="FF0000"/>
          <w:kern w:val="0"/>
          <w:szCs w:val="21"/>
        </w:rPr>
        <w:t>)</w:t>
      </w:r>
    </w:p>
    <w:p w14:paraId="4BF6ABFF" w14:textId="0F3FEA65" w:rsidR="00BC63D8" w:rsidRPr="0035144B" w:rsidRDefault="00E67D93" w:rsidP="009B18B6">
      <w:pPr>
        <w:widowControl/>
        <w:spacing w:beforeLines="50" w:before="156" w:afterLines="50" w:after="156"/>
        <w:ind w:left="403" w:right="403"/>
        <w:jc w:val="center"/>
        <w:rPr>
          <w:rFonts w:ascii="宋体" w:eastAsia="宋体" w:hAnsi="宋体" w:cs="宋体" w:hint="eastAsia"/>
          <w:kern w:val="0"/>
          <w:szCs w:val="21"/>
        </w:rPr>
      </w:pPr>
      <w:r w:rsidRPr="00E67D93">
        <w:rPr>
          <w:rFonts w:ascii="宋体" w:eastAsia="宋体" w:hAnsi="宋体" w:cs="宋体"/>
          <w:i/>
          <w:kern w:val="0"/>
          <w:szCs w:val="21"/>
        </w:rPr>
        <w:t>Z</w:t>
      </w:r>
      <w:r>
        <w:rPr>
          <w:rFonts w:ascii="宋体" w:eastAsia="宋体" w:hAnsi="宋体" w:cs="宋体"/>
          <w:i/>
          <w:kern w:val="0"/>
          <w:szCs w:val="21"/>
        </w:rPr>
        <w:t>HANG</w:t>
      </w:r>
      <w:r w:rsidRPr="00E67D93">
        <w:rPr>
          <w:rFonts w:ascii="宋体" w:eastAsia="宋体" w:hAnsi="宋体" w:cs="宋体"/>
          <w:i/>
          <w:kern w:val="0"/>
          <w:szCs w:val="21"/>
        </w:rPr>
        <w:t xml:space="preserve"> San</w:t>
      </w:r>
      <w:r w:rsidR="00652A1C" w:rsidRPr="0035144B">
        <w:rPr>
          <w:rFonts w:ascii="宋体" w:eastAsia="宋体" w:hAnsi="宋体" w:cs="宋体"/>
          <w:iCs/>
          <w:kern w:val="0"/>
          <w:szCs w:val="21"/>
          <w:vertAlign w:val="superscript"/>
        </w:rPr>
        <w:t>1</w:t>
      </w:r>
      <w:r w:rsidR="00983D2B">
        <w:rPr>
          <w:rFonts w:ascii="宋体" w:eastAsia="宋体" w:hAnsi="宋体" w:cs="宋体"/>
          <w:kern w:val="0"/>
          <w:szCs w:val="21"/>
        </w:rPr>
        <w:t xml:space="preserve">, </w:t>
      </w:r>
      <w:r w:rsidRPr="00E67D93">
        <w:rPr>
          <w:rFonts w:ascii="宋体" w:eastAsia="宋体" w:hAnsi="宋体" w:cs="宋体"/>
          <w:i/>
          <w:kern w:val="0"/>
          <w:szCs w:val="21"/>
        </w:rPr>
        <w:t>LI Si</w:t>
      </w:r>
      <w:r w:rsidR="00897DDC" w:rsidRPr="0035144B">
        <w:rPr>
          <w:rFonts w:ascii="宋体" w:eastAsia="宋体" w:hAnsi="宋体" w:cs="宋体" w:hint="eastAsia"/>
          <w:iCs/>
          <w:kern w:val="0"/>
          <w:szCs w:val="21"/>
          <w:vertAlign w:val="superscript"/>
        </w:rPr>
        <w:t>2</w:t>
      </w:r>
      <w:r w:rsidR="00983D2B">
        <w:rPr>
          <w:rFonts w:ascii="宋体" w:eastAsia="宋体" w:hAnsi="宋体" w:cs="宋体"/>
          <w:kern w:val="0"/>
          <w:szCs w:val="21"/>
        </w:rPr>
        <w:t xml:space="preserve">, </w:t>
      </w:r>
      <w:r w:rsidRPr="00E67D93">
        <w:rPr>
          <w:rFonts w:ascii="宋体" w:eastAsia="宋体" w:hAnsi="宋体" w:cs="宋体"/>
          <w:i/>
          <w:kern w:val="0"/>
          <w:szCs w:val="21"/>
        </w:rPr>
        <w:t>WANG Wu</w:t>
      </w:r>
      <w:r w:rsidR="00897DDC" w:rsidRPr="0035144B">
        <w:rPr>
          <w:rFonts w:ascii="宋体" w:eastAsia="宋体" w:hAnsi="宋体" w:cs="宋体" w:hint="eastAsia"/>
          <w:iCs/>
          <w:kern w:val="0"/>
          <w:szCs w:val="21"/>
          <w:vertAlign w:val="superscript"/>
        </w:rPr>
        <w:t>3</w:t>
      </w:r>
      <w:r w:rsidR="00983D2B" w:rsidRPr="00983D2B">
        <w:rPr>
          <w:rFonts w:ascii="宋体" w:eastAsia="宋体" w:hAnsi="宋体" w:cs="宋体"/>
          <w:iCs/>
          <w:kern w:val="0"/>
          <w:szCs w:val="21"/>
        </w:rPr>
        <w:t xml:space="preserve">, </w:t>
      </w:r>
      <w:r w:rsidRPr="00E67D93">
        <w:rPr>
          <w:rFonts w:ascii="宋体" w:eastAsia="宋体" w:hAnsi="宋体" w:cs="宋体"/>
          <w:i/>
          <w:kern w:val="0"/>
          <w:szCs w:val="21"/>
        </w:rPr>
        <w:t>ZHAO Dengyun</w:t>
      </w:r>
      <w:r w:rsidR="00D05FD5">
        <w:rPr>
          <w:rFonts w:ascii="宋体" w:eastAsia="宋体" w:hAnsi="宋体" w:cs="宋体" w:hint="eastAsia"/>
          <w:iCs/>
          <w:kern w:val="0"/>
          <w:szCs w:val="21"/>
          <w:vertAlign w:val="superscript"/>
        </w:rPr>
        <w:t>1*</w:t>
      </w:r>
      <w:r w:rsidR="0035144B" w:rsidRPr="008700E7">
        <w:rPr>
          <w:rFonts w:ascii="宋体" w:eastAsia="宋体" w:hAnsi="宋体" w:cs="宋体" w:hint="eastAsia"/>
          <w:color w:val="00B050"/>
          <w:kern w:val="0"/>
          <w:szCs w:val="21"/>
        </w:rPr>
        <w:t>（五号）</w:t>
      </w:r>
    </w:p>
    <w:p w14:paraId="513142E2" w14:textId="77777777" w:rsidR="006E1A73" w:rsidRDefault="006E1A73" w:rsidP="006E1A73">
      <w:pPr>
        <w:spacing w:line="240" w:lineRule="atLeast"/>
        <w:jc w:val="center"/>
        <w:rPr>
          <w:sz w:val="18"/>
          <w:szCs w:val="18"/>
        </w:rPr>
      </w:pPr>
      <w:r>
        <w:rPr>
          <w:rFonts w:hint="eastAsia"/>
          <w:sz w:val="18"/>
          <w:szCs w:val="18"/>
        </w:rPr>
        <w:t>（</w:t>
      </w:r>
      <w:r>
        <w:rPr>
          <w:sz w:val="18"/>
          <w:szCs w:val="18"/>
        </w:rPr>
        <w:t>1</w:t>
      </w:r>
      <w:r w:rsidR="0017754D">
        <w:rPr>
          <w:rFonts w:hint="eastAsia"/>
          <w:sz w:val="18"/>
          <w:szCs w:val="18"/>
        </w:rPr>
        <w:t xml:space="preserve"> </w:t>
      </w:r>
      <w:r>
        <w:rPr>
          <w:sz w:val="18"/>
          <w:szCs w:val="18"/>
        </w:rPr>
        <w:t>State Key Laboratory of Magnetic Resonance and Atomic and Molecular Physics, Wuhan Institute of Physics and Mathematics, Chinese Academy of Sciences, Wuhan 430071, China;</w:t>
      </w:r>
    </w:p>
    <w:p w14:paraId="69DFAB7F" w14:textId="77777777" w:rsidR="006E1A73" w:rsidRDefault="006E1A73" w:rsidP="00FD30D1">
      <w:pPr>
        <w:spacing w:line="240" w:lineRule="atLeast"/>
        <w:jc w:val="center"/>
        <w:rPr>
          <w:sz w:val="18"/>
          <w:szCs w:val="18"/>
        </w:rPr>
      </w:pPr>
      <w:r>
        <w:rPr>
          <w:sz w:val="18"/>
          <w:szCs w:val="18"/>
        </w:rPr>
        <w:t>2 Center for Cold Atom Physics, Chinese Academy of Sciences, Wuhan 430071, China;</w:t>
      </w:r>
    </w:p>
    <w:p w14:paraId="44C30758" w14:textId="77777777" w:rsidR="00897DDC" w:rsidRPr="0035144B" w:rsidRDefault="006E1A73" w:rsidP="00FD30D1">
      <w:pPr>
        <w:widowControl/>
        <w:spacing w:beforeLines="50" w:before="156" w:afterLines="50" w:after="156" w:line="240" w:lineRule="atLeast"/>
        <w:ind w:left="403" w:right="403"/>
        <w:jc w:val="center"/>
        <w:rPr>
          <w:rFonts w:ascii="宋体" w:eastAsia="宋体" w:hAnsi="宋体" w:cs="宋体" w:hint="eastAsia"/>
          <w:kern w:val="0"/>
          <w:sz w:val="18"/>
          <w:szCs w:val="18"/>
        </w:rPr>
      </w:pPr>
      <w:r>
        <w:rPr>
          <w:sz w:val="18"/>
          <w:szCs w:val="18"/>
        </w:rPr>
        <w:t>3</w:t>
      </w:r>
      <w:r w:rsidR="0017754D">
        <w:rPr>
          <w:rFonts w:hint="eastAsia"/>
          <w:sz w:val="18"/>
          <w:szCs w:val="18"/>
        </w:rPr>
        <w:t xml:space="preserve"> </w:t>
      </w:r>
      <w:r>
        <w:rPr>
          <w:sz w:val="18"/>
          <w:szCs w:val="18"/>
        </w:rPr>
        <w:t>University of Chinese Academy of Sciences, Beijing 100049, China</w:t>
      </w:r>
      <w:r>
        <w:rPr>
          <w:rFonts w:hint="eastAsia"/>
          <w:sz w:val="18"/>
          <w:szCs w:val="18"/>
        </w:rPr>
        <w:t>）</w:t>
      </w:r>
      <w:r w:rsidR="008700E7" w:rsidRPr="008700E7">
        <w:rPr>
          <w:rFonts w:ascii="宋体" w:eastAsia="宋体" w:hAnsi="宋体" w:cs="宋体" w:hint="eastAsia"/>
          <w:color w:val="00B050"/>
          <w:kern w:val="0"/>
          <w:szCs w:val="21"/>
        </w:rPr>
        <w:t>（小五号）</w:t>
      </w:r>
    </w:p>
    <w:p w14:paraId="08FD9D81" w14:textId="77777777" w:rsidR="00BC63D8" w:rsidRPr="0043200C" w:rsidRDefault="00DB4C17" w:rsidP="009B18B6">
      <w:pPr>
        <w:widowControl/>
        <w:spacing w:afterLines="50" w:after="156"/>
        <w:ind w:right="403"/>
        <w:jc w:val="left"/>
        <w:rPr>
          <w:rFonts w:ascii="宋体" w:eastAsia="宋体" w:hAnsi="宋体" w:cs="宋体" w:hint="eastAsia"/>
          <w:color w:val="FF0000"/>
          <w:kern w:val="0"/>
          <w:sz w:val="24"/>
          <w:szCs w:val="24"/>
        </w:rPr>
      </w:pPr>
      <w:r w:rsidRPr="008700E7">
        <w:rPr>
          <w:rFonts w:ascii="黑体" w:eastAsia="黑体" w:hAnsi="黑体" w:cs="宋体"/>
          <w:b/>
          <w:bCs/>
          <w:kern w:val="0"/>
          <w:sz w:val="18"/>
          <w:szCs w:val="18"/>
        </w:rPr>
        <w:lastRenderedPageBreak/>
        <w:t>Abstract</w:t>
      </w:r>
      <w:r w:rsidRPr="008700E7">
        <w:rPr>
          <w:rFonts w:ascii="宋体" w:eastAsia="宋体" w:hAnsi="宋体" w:cs="宋体"/>
          <w:kern w:val="0"/>
          <w:sz w:val="18"/>
          <w:szCs w:val="18"/>
        </w:rPr>
        <w:t xml:space="preserve"> Content of abstract</w:t>
      </w:r>
      <w:r w:rsidRPr="0043200C">
        <w:rPr>
          <w:rFonts w:ascii="宋体" w:eastAsia="宋体" w:hAnsi="宋体" w:cs="宋体"/>
          <w:color w:val="FF0000"/>
          <w:kern w:val="0"/>
          <w:szCs w:val="24"/>
        </w:rPr>
        <w:t>(</w:t>
      </w:r>
      <w:r w:rsidR="00E2701E" w:rsidRPr="0043200C">
        <w:rPr>
          <w:color w:val="FF0000"/>
        </w:rPr>
        <w:t>英文摘要要求句型简单、语句顺畅、意义完整</w:t>
      </w:r>
      <w:r w:rsidR="00E2701E" w:rsidRPr="0043200C">
        <w:rPr>
          <w:rFonts w:hint="eastAsia"/>
          <w:color w:val="FF0000"/>
        </w:rPr>
        <w:t>，且与中文摘要对应</w:t>
      </w:r>
      <w:r w:rsidR="00E2701E" w:rsidRPr="0043200C">
        <w:rPr>
          <w:color w:val="FF0000"/>
        </w:rPr>
        <w:t>。</w:t>
      </w:r>
      <w:r w:rsidR="008700E7" w:rsidRPr="008700E7">
        <w:rPr>
          <w:rFonts w:hint="eastAsia"/>
          <w:color w:val="00B050"/>
        </w:rPr>
        <w:t>小五号</w:t>
      </w:r>
      <w:r w:rsidRPr="0043200C">
        <w:rPr>
          <w:rFonts w:ascii="宋体" w:eastAsia="宋体" w:hAnsi="宋体" w:cs="宋体"/>
          <w:color w:val="FF0000"/>
          <w:kern w:val="0"/>
          <w:szCs w:val="24"/>
        </w:rPr>
        <w:t>)</w:t>
      </w:r>
    </w:p>
    <w:p w14:paraId="04900BE0" w14:textId="77777777" w:rsidR="00E43E72" w:rsidRPr="0043200C" w:rsidRDefault="00652A1C" w:rsidP="009B18B6">
      <w:pPr>
        <w:widowControl/>
        <w:spacing w:afterLines="50" w:after="156"/>
        <w:ind w:right="403"/>
        <w:jc w:val="left"/>
        <w:rPr>
          <w:rFonts w:ascii="宋体" w:eastAsia="宋体" w:hAnsi="宋体" w:cs="宋体" w:hint="eastAsia"/>
          <w:color w:val="FF0000"/>
          <w:kern w:val="0"/>
          <w:szCs w:val="21"/>
        </w:rPr>
      </w:pPr>
      <w:r w:rsidRPr="008700E7">
        <w:rPr>
          <w:rFonts w:ascii="黑体" w:eastAsia="黑体" w:hAnsi="黑体" w:cs="宋体"/>
          <w:b/>
          <w:bCs/>
          <w:kern w:val="0"/>
          <w:sz w:val="18"/>
          <w:szCs w:val="18"/>
        </w:rPr>
        <w:t>Key</w:t>
      </w:r>
      <w:r w:rsidR="00F3167F">
        <w:rPr>
          <w:rFonts w:ascii="黑体" w:eastAsia="黑体" w:hAnsi="黑体" w:cs="宋体" w:hint="eastAsia"/>
          <w:b/>
          <w:bCs/>
          <w:kern w:val="0"/>
          <w:sz w:val="18"/>
          <w:szCs w:val="18"/>
        </w:rPr>
        <w:t xml:space="preserve"> </w:t>
      </w:r>
      <w:r w:rsidRPr="008700E7">
        <w:rPr>
          <w:rFonts w:ascii="黑体" w:eastAsia="黑体" w:hAnsi="黑体" w:cs="宋体"/>
          <w:b/>
          <w:bCs/>
          <w:kern w:val="0"/>
          <w:sz w:val="18"/>
          <w:szCs w:val="18"/>
        </w:rPr>
        <w:t>words</w:t>
      </w:r>
      <w:r w:rsidR="00F3167F">
        <w:rPr>
          <w:rFonts w:ascii="黑体" w:eastAsia="黑体" w:hAnsi="黑体" w:cs="宋体" w:hint="eastAsia"/>
          <w:b/>
          <w:bCs/>
          <w:kern w:val="0"/>
          <w:sz w:val="18"/>
          <w:szCs w:val="18"/>
        </w:rPr>
        <w:t>：</w:t>
      </w:r>
      <w:r w:rsidRPr="008700E7">
        <w:rPr>
          <w:rFonts w:ascii="黑体" w:eastAsia="黑体" w:hAnsi="黑体" w:cs="宋体"/>
          <w:b/>
          <w:bCs/>
          <w:kern w:val="0"/>
          <w:sz w:val="18"/>
          <w:szCs w:val="18"/>
        </w:rPr>
        <w:t xml:space="preserve"> </w:t>
      </w:r>
      <w:r w:rsidR="0076759E">
        <w:rPr>
          <w:rFonts w:ascii="宋体" w:eastAsia="宋体" w:hAnsi="宋体" w:cs="宋体"/>
          <w:kern w:val="0"/>
          <w:sz w:val="18"/>
          <w:szCs w:val="18"/>
        </w:rPr>
        <w:t>k</w:t>
      </w:r>
      <w:r w:rsidRPr="000333BF">
        <w:rPr>
          <w:rFonts w:ascii="宋体" w:eastAsia="宋体" w:hAnsi="宋体" w:cs="宋体"/>
          <w:kern w:val="0"/>
          <w:sz w:val="18"/>
          <w:szCs w:val="18"/>
        </w:rPr>
        <w:t xml:space="preserve">eyword1; </w:t>
      </w:r>
      <w:r w:rsidR="0076759E">
        <w:rPr>
          <w:rFonts w:ascii="宋体" w:eastAsia="宋体" w:hAnsi="宋体" w:cs="宋体"/>
          <w:kern w:val="0"/>
          <w:sz w:val="18"/>
          <w:szCs w:val="18"/>
        </w:rPr>
        <w:t>k</w:t>
      </w:r>
      <w:r w:rsidRPr="000333BF">
        <w:rPr>
          <w:rFonts w:ascii="宋体" w:eastAsia="宋体" w:hAnsi="宋体" w:cs="宋体"/>
          <w:kern w:val="0"/>
          <w:sz w:val="18"/>
          <w:szCs w:val="18"/>
        </w:rPr>
        <w:t xml:space="preserve">eyword2; </w:t>
      </w:r>
      <w:r w:rsidR="0076759E">
        <w:rPr>
          <w:rFonts w:ascii="宋体" w:eastAsia="宋体" w:hAnsi="宋体" w:cs="宋体"/>
          <w:kern w:val="0"/>
          <w:sz w:val="18"/>
          <w:szCs w:val="18"/>
        </w:rPr>
        <w:t>keyword3; k</w:t>
      </w:r>
      <w:r w:rsidRPr="000333BF">
        <w:rPr>
          <w:rFonts w:ascii="宋体" w:eastAsia="宋体" w:hAnsi="宋体" w:cs="宋体"/>
          <w:kern w:val="0"/>
          <w:sz w:val="18"/>
          <w:szCs w:val="18"/>
        </w:rPr>
        <w:t>eyword4</w:t>
      </w:r>
      <w:r w:rsidRPr="0043200C">
        <w:rPr>
          <w:rFonts w:ascii="宋体" w:eastAsia="宋体" w:hAnsi="宋体" w:cs="宋体"/>
          <w:color w:val="FF0000"/>
          <w:kern w:val="0"/>
          <w:szCs w:val="21"/>
        </w:rPr>
        <w:t>(</w:t>
      </w:r>
      <w:r w:rsidR="00DB4C17" w:rsidRPr="0043200C">
        <w:rPr>
          <w:rFonts w:ascii="Times New Roman" w:eastAsia="宋体" w:hAnsi="Times New Roman" w:cs="宋体" w:hint="eastAsia"/>
          <w:color w:val="FF0000"/>
          <w:kern w:val="0"/>
          <w:szCs w:val="21"/>
        </w:rPr>
        <w:t>中、英文关键词一一对应，</w:t>
      </w:r>
      <w:r w:rsidR="0017754D">
        <w:rPr>
          <w:rFonts w:ascii="Times New Roman" w:eastAsia="宋体" w:hAnsi="Times New Roman" w:cs="宋体" w:hint="eastAsia"/>
          <w:color w:val="FF0000"/>
          <w:kern w:val="0"/>
          <w:szCs w:val="21"/>
        </w:rPr>
        <w:t>不使用缩写，</w:t>
      </w:r>
      <w:r w:rsidR="00DB4C17" w:rsidRPr="0043200C">
        <w:rPr>
          <w:rFonts w:ascii="Times New Roman" w:eastAsia="宋体" w:hAnsi="Times New Roman" w:cs="宋体" w:hint="eastAsia"/>
          <w:color w:val="FF0000"/>
          <w:kern w:val="0"/>
          <w:szCs w:val="21"/>
        </w:rPr>
        <w:t>首字母小写</w:t>
      </w:r>
      <w:r w:rsidR="008700E7">
        <w:rPr>
          <w:rFonts w:ascii="Times New Roman" w:eastAsia="宋体" w:hAnsi="Times New Roman" w:cs="宋体" w:hint="eastAsia"/>
          <w:color w:val="FF0000"/>
          <w:kern w:val="0"/>
          <w:szCs w:val="21"/>
        </w:rPr>
        <w:t>。</w:t>
      </w:r>
      <w:r w:rsidR="008700E7" w:rsidRPr="008700E7">
        <w:rPr>
          <w:rFonts w:hint="eastAsia"/>
          <w:color w:val="00B050"/>
        </w:rPr>
        <w:t>小五号</w:t>
      </w:r>
      <w:r w:rsidR="00DB4C17" w:rsidRPr="0043200C">
        <w:rPr>
          <w:rFonts w:ascii="宋体" w:eastAsia="宋体" w:hAnsi="宋体" w:cs="宋体"/>
          <w:color w:val="FF0000"/>
          <w:kern w:val="0"/>
          <w:szCs w:val="21"/>
        </w:rPr>
        <w:t>)</w:t>
      </w:r>
    </w:p>
    <w:p w14:paraId="252431B8" w14:textId="56B89851" w:rsidR="00424E6E" w:rsidRDefault="00546389" w:rsidP="00424E6E">
      <w:pPr>
        <w:widowControl/>
        <w:spacing w:before="100" w:beforeAutospacing="1" w:after="100" w:afterAutospacing="1" w:line="360" w:lineRule="auto"/>
        <w:jc w:val="left"/>
        <w:rPr>
          <w:rFonts w:ascii="宋体" w:eastAsia="宋体" w:hAnsi="宋体" w:cs="宋体" w:hint="eastAsia"/>
          <w:kern w:val="0"/>
          <w:sz w:val="24"/>
          <w:szCs w:val="24"/>
        </w:rPr>
      </w:pPr>
      <w:r>
        <w:rPr>
          <w:rFonts w:asciiTheme="majorEastAsia" w:eastAsiaTheme="majorEastAsia" w:hAnsiTheme="majorEastAsia" w:cs="宋体"/>
          <w:noProof/>
          <w:kern w:val="0"/>
          <w:sz w:val="28"/>
          <w:szCs w:val="28"/>
        </w:rPr>
        <mc:AlternateContent>
          <mc:Choice Requires="wpi">
            <w:drawing>
              <wp:anchor distT="22885" distB="23245" distL="137185" distR="137545" simplePos="0" relativeHeight="251662336" behindDoc="0" locked="0" layoutInCell="1" allowOverlap="1" wp14:anchorId="08D15AD4" wp14:editId="0A0855C6">
                <wp:simplePos x="0" y="0"/>
                <wp:positionH relativeFrom="column">
                  <wp:posOffset>3028950</wp:posOffset>
                </wp:positionH>
                <wp:positionV relativeFrom="paragraph">
                  <wp:posOffset>756285</wp:posOffset>
                </wp:positionV>
                <wp:extent cx="635" cy="635"/>
                <wp:effectExtent l="38100" t="38100" r="37465" b="37465"/>
                <wp:wrapNone/>
                <wp:docPr id="8" name="墨迹 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4">
                      <w14:nvContentPartPr>
                        <w14:cNvContentPartPr>
                          <a14:cpLocks xmlns:a14="http://schemas.microsoft.com/office/drawing/2010/main" noChangeAspect="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type w14:anchorId="4C7D2C6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墨迹 4" o:spid="_x0000_s1026" type="#_x0000_t75" style="position:absolute;left:0;text-align:left;margin-left:237.35pt;margin-top:58.4pt;width:2.35pt;height:2.35pt;z-index:251662336;visibility:visible;mso-wrap-style:square;mso-width-percent:0;mso-height-percent:0;mso-wrap-distance-left:3.81069mm;mso-wrap-distance-top:.63569mm;mso-wrap-distance-right:3.82069mm;mso-wrap-distance-bottom:.64569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">
                <v:imagedata r:id="rId26" o:title=""/>
              </v:shape>
            </w:pict>
          </mc:Fallback>
        </mc:AlternateContent>
      </w:r>
      <w:r w:rsidR="00A802FD">
        <w:rPr>
          <w:rFonts w:asciiTheme="majorEastAsia" w:eastAsiaTheme="majorEastAsia" w:hAnsiTheme="majorEastAsia" w:cs="宋体" w:hint="eastAsia"/>
          <w:kern w:val="0"/>
          <w:sz w:val="28"/>
          <w:szCs w:val="28"/>
        </w:rPr>
        <w:t>0</w:t>
      </w:r>
      <w:r w:rsidR="00424E6E" w:rsidRPr="00C81852">
        <w:rPr>
          <w:rFonts w:asciiTheme="majorEastAsia" w:eastAsiaTheme="majorEastAsia" w:hAnsiTheme="majorEastAsia" w:cs="宋体" w:hint="eastAsia"/>
          <w:kern w:val="0"/>
          <w:sz w:val="28"/>
          <w:szCs w:val="28"/>
        </w:rPr>
        <w:t xml:space="preserve"> 引  言</w:t>
      </w:r>
      <w:r w:rsidR="00C81852">
        <w:rPr>
          <w:rFonts w:ascii="宋体" w:eastAsia="宋体" w:hAnsi="宋体" w:cs="宋体" w:hint="eastAsia"/>
          <w:color w:val="00B050"/>
          <w:kern w:val="0"/>
          <w:szCs w:val="21"/>
        </w:rPr>
        <w:t>（四</w:t>
      </w:r>
      <w:r w:rsidR="008700E7" w:rsidRPr="008700E7">
        <w:rPr>
          <w:rFonts w:ascii="宋体" w:eastAsia="宋体" w:hAnsi="宋体" w:cs="宋体" w:hint="eastAsia"/>
          <w:color w:val="00B050"/>
          <w:kern w:val="0"/>
          <w:szCs w:val="21"/>
        </w:rPr>
        <w:t>号宋体，标题）</w:t>
      </w:r>
      <w:r w:rsidR="008700E7">
        <w:rPr>
          <w:rFonts w:ascii="宋体" w:eastAsia="宋体" w:hAnsi="宋体" w:cs="宋体" w:hint="eastAsia"/>
          <w:color w:val="00B050"/>
          <w:kern w:val="0"/>
          <w:szCs w:val="21"/>
        </w:rPr>
        <w:t>（正文文字五号宋体，1.5倍行间距，通栏）</w:t>
      </w:r>
    </w:p>
    <w:p w14:paraId="78943329" w14:textId="0E44893F" w:rsidR="00424E6E" w:rsidRPr="00C011DA" w:rsidRDefault="00546389" w:rsidP="00C011DA">
      <w:pPr>
        <w:spacing w:line="360" w:lineRule="auto"/>
        <w:ind w:firstLineChars="200" w:firstLine="420"/>
        <w:rPr>
          <w:rFonts w:asciiTheme="minorEastAsia" w:hAnsiTheme="minorEastAsia" w:hint="eastAsia"/>
          <w:szCs w:val="21"/>
        </w:rPr>
      </w:pPr>
      <w:r>
        <w:rPr>
          <w:rFonts w:asciiTheme="minorEastAsia" w:hAnsiTheme="minorEastAsia"/>
          <w:noProof/>
          <w:szCs w:val="21"/>
        </w:rPr>
        <mc:AlternateContent>
          <mc:Choice Requires="wpi">
            <w:drawing>
              <wp:anchor distT="22885" distB="23245" distL="137185" distR="137545" simplePos="0" relativeHeight="251664384" behindDoc="0" locked="0" layoutInCell="1" allowOverlap="1" wp14:anchorId="62962492" wp14:editId="23299BA3">
                <wp:simplePos x="0" y="0"/>
                <wp:positionH relativeFrom="column">
                  <wp:posOffset>3028950</wp:posOffset>
                </wp:positionH>
                <wp:positionV relativeFrom="paragraph">
                  <wp:posOffset>103505</wp:posOffset>
                </wp:positionV>
                <wp:extent cx="635" cy="635"/>
                <wp:effectExtent l="38100" t="38100" r="37465" b="37465"/>
                <wp:wrapNone/>
                <wp:docPr id="7" name="墨迹 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7">
                      <w14:nvContentPartPr>
                        <w14:cNvContentPartPr>
                          <a14:cpLocks xmlns:a14="http://schemas.microsoft.com/office/drawing/2010/main" noChangeAspect="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 w14:anchorId="0E327524" id="墨迹 6" o:spid="_x0000_s1026" type="#_x0000_t75" style="position:absolute;left:0;text-align:left;margin-left:237.35pt;margin-top:7pt;width:2.35pt;height:2.35pt;z-index:251664384;visibility:visible;mso-wrap-style:square;mso-width-percent:0;mso-height-percent:0;mso-wrap-distance-left:3.81069mm;mso-wrap-distance-top:.63569mm;mso-wrap-distance-right:3.82069mm;mso-wrap-distance-bottom:.64569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">
                <v:imagedata r:id="rId26" o:title=""/>
              </v:shape>
            </w:pict>
          </mc:Fallback>
        </mc:AlternateContent>
      </w:r>
      <w:r>
        <w:rPr>
          <w:rFonts w:asciiTheme="minorEastAsia" w:hAnsiTheme="minorEastAsia"/>
          <w:noProof/>
          <w:szCs w:val="21"/>
        </w:rPr>
        <mc:AlternateContent>
          <mc:Choice Requires="wpi">
            <w:drawing>
              <wp:anchor distT="22885" distB="23245" distL="137185" distR="137545" simplePos="0" relativeHeight="251663360" behindDoc="0" locked="0" layoutInCell="1" allowOverlap="1" wp14:anchorId="3505DFAA" wp14:editId="05BA0FF4">
                <wp:simplePos x="0" y="0"/>
                <wp:positionH relativeFrom="column">
                  <wp:posOffset>3028950</wp:posOffset>
                </wp:positionH>
                <wp:positionV relativeFrom="paragraph">
                  <wp:posOffset>103505</wp:posOffset>
                </wp:positionV>
                <wp:extent cx="635" cy="635"/>
                <wp:effectExtent l="38100" t="38100" r="37465" b="37465"/>
                <wp:wrapNone/>
                <wp:docPr id="6" name="墨迹 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8">
                      <w14:nvContentPartPr>
                        <w14:cNvContentPartPr>
                          <a14:cpLocks xmlns:a14="http://schemas.microsoft.com/office/drawing/2010/main" noChangeAspect="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 w14:anchorId="3C39DC58" id="墨迹 5" o:spid="_x0000_s1026" type="#_x0000_t75" style="position:absolute;left:0;text-align:left;margin-left:237.35pt;margin-top:7pt;width:2.35pt;height:2.35pt;z-index:251663360;visibility:visible;mso-wrap-style:square;mso-width-percent:0;mso-height-percent:0;mso-wrap-distance-left:3.81069mm;mso-wrap-distance-top:.63569mm;mso-wrap-distance-right:3.82069mm;mso-wrap-distance-bottom:.64569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">
                <v:imagedata r:id="rId26" o:title=""/>
              </v:shape>
            </w:pict>
          </mc:Fallback>
        </mc:AlternateContent>
      </w:r>
      <w:r>
        <w:rPr>
          <w:rFonts w:asciiTheme="minorEastAsia" w:hAnsiTheme="minorEastAsia"/>
          <w:noProof/>
          <w:szCs w:val="21"/>
        </w:rPr>
        <mc:AlternateContent>
          <mc:Choice Requires="wpi">
            <w:drawing>
              <wp:anchor distT="22885" distB="23245" distL="137185" distR="137545" simplePos="0" relativeHeight="251661312" behindDoc="0" locked="0" layoutInCell="1" allowOverlap="1" wp14:anchorId="3D624271" wp14:editId="4C1EBE8C">
                <wp:simplePos x="0" y="0"/>
                <wp:positionH relativeFrom="column">
                  <wp:posOffset>3028950</wp:posOffset>
                </wp:positionH>
                <wp:positionV relativeFrom="paragraph">
                  <wp:posOffset>103505</wp:posOffset>
                </wp:positionV>
                <wp:extent cx="635" cy="635"/>
                <wp:effectExtent l="38100" t="38100" r="37465" b="37465"/>
                <wp:wrapNone/>
                <wp:docPr id="5" name="墨迹 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9">
                      <w14:nvContentPartPr>
                        <w14:cNvContentPartPr>
                          <a14:cpLocks xmlns:a14="http://schemas.microsoft.com/office/drawing/2010/main" noChangeAspect="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 w14:anchorId="04E675FB" id="墨迹 3" o:spid="_x0000_s1026" type="#_x0000_t75" style="position:absolute;left:0;text-align:left;margin-left:237.35pt;margin-top:7pt;width:2.35pt;height:2.35pt;z-index:251661312;visibility:visible;mso-wrap-style:square;mso-width-percent:0;mso-height-percent:0;mso-wrap-distance-left:3.81069mm;mso-wrap-distance-top:.63569mm;mso-wrap-distance-right:3.82069mm;mso-wrap-distance-bottom:.64569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">
                <v:imagedata r:id="rId26" o:title=""/>
              </v:shape>
            </w:pict>
          </mc:Fallback>
        </mc:AlternateContent>
      </w:r>
      <w:r>
        <w:rPr>
          <w:rFonts w:asciiTheme="minorEastAsia" w:hAnsiTheme="minorEastAsia"/>
          <w:noProof/>
          <w:szCs w:val="21"/>
        </w:rPr>
        <mc:AlternateContent>
          <mc:Choice Requires="wpi">
            <w:drawing>
              <wp:anchor distT="22885" distB="23245" distL="137185" distR="137545" simplePos="0" relativeHeight="251660288" behindDoc="0" locked="0" layoutInCell="1" allowOverlap="1" wp14:anchorId="7D9BC00A" wp14:editId="079C4964">
                <wp:simplePos x="0" y="0"/>
                <wp:positionH relativeFrom="column">
                  <wp:posOffset>3028950</wp:posOffset>
                </wp:positionH>
                <wp:positionV relativeFrom="paragraph">
                  <wp:posOffset>103505</wp:posOffset>
                </wp:positionV>
                <wp:extent cx="635" cy="635"/>
                <wp:effectExtent l="38100" t="38100" r="37465" b="37465"/>
                <wp:wrapNone/>
                <wp:docPr id="4" name="墨迹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0">
                      <w14:nvContentPartPr>
                        <w14:cNvContentPartPr>
                          <a14:cpLocks xmlns:a14="http://schemas.microsoft.com/office/drawing/2010/main" noChangeAspect="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 w14:anchorId="66D7705A" id="墨迹 2" o:spid="_x0000_s1026" type="#_x0000_t75" style="position:absolute;left:0;text-align:left;margin-left:237.35pt;margin-top:7pt;width:2.35pt;height:2.35pt;z-index:251660288;visibility:visible;mso-wrap-style:square;mso-width-percent:0;mso-height-percent:0;mso-wrap-distance-left:3.81069mm;mso-wrap-distance-top:.63569mm;mso-wrap-distance-right:3.82069mm;mso-wrap-distance-bottom:.64569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">
                <v:imagedata r:id="rId26" o:title=""/>
              </v:shape>
            </w:pict>
          </mc:Fallback>
        </mc:AlternateContent>
      </w:r>
      <w:r w:rsidR="005A0FE9" w:rsidRPr="005A0FE9">
        <w:rPr>
          <w:rFonts w:asciiTheme="minorEastAsia" w:hAnsiTheme="minorEastAsia" w:hint="eastAsia"/>
          <w:szCs w:val="21"/>
        </w:rPr>
        <w:t>基于光与原子相互作用的电磁诱导透明(EIT)技术是实现光速减慢和光存储的关键技术</w:t>
      </w:r>
      <w:r w:rsidR="001F1605">
        <w:rPr>
          <w:rFonts w:asciiTheme="minorEastAsia" w:hAnsiTheme="minorEastAsia" w:hint="eastAsia"/>
          <w:szCs w:val="21"/>
          <w:vertAlign w:val="superscript"/>
        </w:rPr>
        <w:t>[1，2]</w:t>
      </w:r>
      <w:r w:rsidR="005A0FE9" w:rsidRPr="005A0FE9">
        <w:rPr>
          <w:rFonts w:asciiTheme="minorEastAsia" w:hAnsiTheme="minorEastAsia" w:hint="eastAsia"/>
          <w:szCs w:val="21"/>
        </w:rPr>
        <w:t>,在</w:t>
      </w:r>
      <w:proofErr w:type="gramStart"/>
      <w:r w:rsidR="005A0FE9" w:rsidRPr="005A0FE9">
        <w:rPr>
          <w:rFonts w:asciiTheme="minorEastAsia" w:hAnsiTheme="minorEastAsia" w:hint="eastAsia"/>
          <w:szCs w:val="21"/>
        </w:rPr>
        <w:t>光信息</w:t>
      </w:r>
      <w:proofErr w:type="gramEnd"/>
      <w:r w:rsidR="005A0FE9" w:rsidRPr="005A0FE9">
        <w:rPr>
          <w:rFonts w:asciiTheme="minorEastAsia" w:hAnsiTheme="minorEastAsia" w:hint="eastAsia"/>
          <w:szCs w:val="21"/>
        </w:rPr>
        <w:t>的传播和存储方面有广阔的应用前景</w:t>
      </w:r>
      <w:r w:rsidR="00224C1E">
        <w:rPr>
          <w:rFonts w:asciiTheme="minorEastAsia" w:hAnsiTheme="minorEastAsia" w:hint="eastAsia"/>
          <w:szCs w:val="21"/>
          <w:vertAlign w:val="superscript"/>
        </w:rPr>
        <w:t>[3</w:t>
      </w:r>
      <w:r w:rsidR="00224C1E" w:rsidRPr="00224C1E">
        <w:rPr>
          <w:rFonts w:asciiTheme="minorEastAsia" w:hAnsiTheme="minorEastAsia" w:hint="eastAsia"/>
          <w:szCs w:val="21"/>
          <w:vertAlign w:val="superscript"/>
        </w:rPr>
        <w:t>～</w:t>
      </w:r>
      <w:r w:rsidR="001F1605">
        <w:rPr>
          <w:rFonts w:asciiTheme="minorEastAsia" w:hAnsiTheme="minorEastAsia" w:hint="eastAsia"/>
          <w:szCs w:val="21"/>
          <w:vertAlign w:val="superscript"/>
        </w:rPr>
        <w:t>5]</w:t>
      </w:r>
      <w:r w:rsidR="005A0FE9" w:rsidRPr="005A0FE9">
        <w:rPr>
          <w:rFonts w:asciiTheme="minorEastAsia" w:hAnsiTheme="minorEastAsia" w:hint="eastAsia"/>
          <w:szCs w:val="21"/>
        </w:rPr>
        <w:t>。EIT是一种基本的量子相干效应</w:t>
      </w:r>
      <w:r w:rsidR="000002B8">
        <w:rPr>
          <w:rFonts w:asciiTheme="minorEastAsia" w:hAnsiTheme="minorEastAsia" w:hint="eastAsia"/>
          <w:szCs w:val="21"/>
          <w:vertAlign w:val="superscript"/>
        </w:rPr>
        <w:t>[6]</w:t>
      </w:r>
      <w:r w:rsidR="005A0FE9" w:rsidRPr="005A0FE9">
        <w:rPr>
          <w:rFonts w:asciiTheme="minorEastAsia" w:hAnsiTheme="minorEastAsia" w:hint="eastAsia"/>
          <w:szCs w:val="21"/>
        </w:rPr>
        <w:t xml:space="preserve">, </w:t>
      </w:r>
      <w:r w:rsidR="00E951A7">
        <w:rPr>
          <w:rFonts w:asciiTheme="minorEastAsia" w:hAnsiTheme="minorEastAsia" w:hint="eastAsia"/>
          <w:szCs w:val="21"/>
        </w:rPr>
        <w:t>Λ</w:t>
      </w:r>
      <w:r w:rsidR="005A0FE9" w:rsidRPr="005A0FE9">
        <w:rPr>
          <w:rFonts w:asciiTheme="minorEastAsia" w:hAnsiTheme="minorEastAsia" w:hint="eastAsia"/>
          <w:szCs w:val="21"/>
        </w:rPr>
        <w:t>型的三能级模型由两个禁戒跃迁的基态和一个共同激发态组成。在强耦合光的作用下,基态原子吸收探测光子向激发态跃迁时,两个量子跃迁通道相消干涉,原子被囚禁在不与激发态发生相互作用</w:t>
      </w:r>
      <w:proofErr w:type="gramStart"/>
      <w:r w:rsidR="005A0FE9" w:rsidRPr="005A0FE9">
        <w:rPr>
          <w:rFonts w:asciiTheme="minorEastAsia" w:hAnsiTheme="minorEastAsia" w:hint="eastAsia"/>
          <w:szCs w:val="21"/>
        </w:rPr>
        <w:t>的暗态上</w:t>
      </w:r>
      <w:proofErr w:type="gramEnd"/>
      <w:r w:rsidR="000002B8">
        <w:rPr>
          <w:rFonts w:asciiTheme="minorEastAsia" w:hAnsiTheme="minorEastAsia" w:hint="eastAsia"/>
          <w:szCs w:val="21"/>
          <w:vertAlign w:val="superscript"/>
        </w:rPr>
        <w:t>[7]</w:t>
      </w:r>
      <w:r w:rsidR="005A0FE9" w:rsidRPr="005A0FE9">
        <w:rPr>
          <w:rFonts w:asciiTheme="minorEastAsia" w:hAnsiTheme="minorEastAsia" w:hint="eastAsia"/>
          <w:szCs w:val="21"/>
        </w:rPr>
        <w:t>, 所以体系不吸收探测光子,探测光可以透明地穿过原子介质。利用该效应,在双光子共振条件下探测光呈现强色散高透射的特性,</w:t>
      </w:r>
      <w:r w:rsidR="00C011DA">
        <w:rPr>
          <w:rFonts w:asciiTheme="minorEastAsia" w:hAnsiTheme="minorEastAsia" w:hint="eastAsia"/>
          <w:szCs w:val="21"/>
        </w:rPr>
        <w:t>能实现光速的减慢</w:t>
      </w:r>
      <w:r w:rsidR="003720EF" w:rsidRPr="00005175">
        <w:rPr>
          <w:rFonts w:asciiTheme="minorEastAsia" w:hAnsiTheme="minorEastAsia" w:hint="eastAsia"/>
          <w:szCs w:val="21"/>
        </w:rPr>
        <w:t>。</w:t>
      </w:r>
      <w:r w:rsidR="003720EF" w:rsidRPr="0043200C">
        <w:rPr>
          <w:rFonts w:hint="eastAsia"/>
          <w:color w:val="FF0000"/>
          <w:sz w:val="24"/>
        </w:rPr>
        <w:t>[</w:t>
      </w:r>
      <w:r w:rsidR="00424E6E" w:rsidRPr="0043200C">
        <w:rPr>
          <w:rFonts w:ascii="Times New Roman" w:eastAsia="宋体" w:hAnsi="Times New Roman" w:cs="宋体" w:hint="eastAsia"/>
          <w:color w:val="FF0000"/>
          <w:kern w:val="0"/>
          <w:szCs w:val="21"/>
        </w:rPr>
        <w:t>引言的写作直接影响到读者对文章进一步了解的兴趣，建议包括以下内容：（</w:t>
      </w:r>
      <w:r w:rsidR="00424E6E" w:rsidRPr="0043200C">
        <w:rPr>
          <w:rFonts w:ascii="Times New Roman" w:eastAsia="宋体" w:hAnsi="Times New Roman" w:cs="宋体" w:hint="eastAsia"/>
          <w:color w:val="FF0000"/>
          <w:kern w:val="0"/>
          <w:szCs w:val="21"/>
        </w:rPr>
        <w:t>1</w:t>
      </w:r>
      <w:r w:rsidR="00424E6E" w:rsidRPr="0043200C">
        <w:rPr>
          <w:rFonts w:ascii="Times New Roman" w:eastAsia="宋体" w:hAnsi="Times New Roman" w:cs="宋体" w:hint="eastAsia"/>
          <w:color w:val="FF0000"/>
          <w:kern w:val="0"/>
          <w:szCs w:val="21"/>
        </w:rPr>
        <w:t>）本研究领域背景的综述；（</w:t>
      </w:r>
      <w:r w:rsidR="00424E6E" w:rsidRPr="0043200C">
        <w:rPr>
          <w:rFonts w:ascii="Times New Roman" w:eastAsia="宋体" w:hAnsi="Times New Roman" w:cs="宋体" w:hint="eastAsia"/>
          <w:color w:val="FF0000"/>
          <w:kern w:val="0"/>
          <w:szCs w:val="21"/>
        </w:rPr>
        <w:t>2</w:t>
      </w:r>
      <w:r w:rsidR="00424E6E" w:rsidRPr="0043200C">
        <w:rPr>
          <w:rFonts w:ascii="Times New Roman" w:eastAsia="宋体" w:hAnsi="Times New Roman" w:cs="宋体" w:hint="eastAsia"/>
          <w:color w:val="FF0000"/>
          <w:kern w:val="0"/>
          <w:szCs w:val="21"/>
        </w:rPr>
        <w:t>）其他学者已有研究成果的详细描述；（</w:t>
      </w:r>
      <w:r w:rsidR="00424E6E" w:rsidRPr="0043200C">
        <w:rPr>
          <w:rFonts w:ascii="Times New Roman" w:eastAsia="宋体" w:hAnsi="Times New Roman" w:cs="宋体" w:hint="eastAsia"/>
          <w:color w:val="FF0000"/>
          <w:kern w:val="0"/>
          <w:szCs w:val="21"/>
        </w:rPr>
        <w:t>3</w:t>
      </w:r>
      <w:r w:rsidR="00424E6E" w:rsidRPr="0043200C">
        <w:rPr>
          <w:rFonts w:ascii="Times New Roman" w:eastAsia="宋体" w:hAnsi="Times New Roman" w:cs="宋体" w:hint="eastAsia"/>
          <w:color w:val="FF0000"/>
          <w:kern w:val="0"/>
          <w:szCs w:val="21"/>
        </w:rPr>
        <w:t>）陈述为什么需要进行更多的或进一步的研究；（</w:t>
      </w:r>
      <w:r w:rsidR="00424E6E" w:rsidRPr="0043200C">
        <w:rPr>
          <w:rFonts w:ascii="Times New Roman" w:eastAsia="宋体" w:hAnsi="Times New Roman" w:cs="宋体" w:hint="eastAsia"/>
          <w:color w:val="FF0000"/>
          <w:kern w:val="0"/>
          <w:szCs w:val="21"/>
        </w:rPr>
        <w:t>4</w:t>
      </w:r>
      <w:r w:rsidR="00424E6E" w:rsidRPr="0043200C">
        <w:rPr>
          <w:rFonts w:ascii="Times New Roman" w:eastAsia="宋体" w:hAnsi="Times New Roman" w:cs="宋体" w:hint="eastAsia"/>
          <w:color w:val="FF0000"/>
          <w:kern w:val="0"/>
          <w:szCs w:val="21"/>
        </w:rPr>
        <w:t>）阐述作者本项研究的目的；（</w:t>
      </w:r>
      <w:r w:rsidR="00424E6E" w:rsidRPr="0043200C">
        <w:rPr>
          <w:rFonts w:ascii="Times New Roman" w:eastAsia="宋体" w:hAnsi="Times New Roman" w:cs="宋体" w:hint="eastAsia"/>
          <w:color w:val="FF0000"/>
          <w:kern w:val="0"/>
          <w:szCs w:val="21"/>
        </w:rPr>
        <w:t>5</w:t>
      </w:r>
      <w:r w:rsidR="00424E6E" w:rsidRPr="0043200C">
        <w:rPr>
          <w:rFonts w:ascii="Times New Roman" w:eastAsia="宋体" w:hAnsi="Times New Roman" w:cs="宋体" w:hint="eastAsia"/>
          <w:color w:val="FF0000"/>
          <w:kern w:val="0"/>
          <w:szCs w:val="21"/>
        </w:rPr>
        <w:t>）简述本文开展的研究工作；（</w:t>
      </w:r>
      <w:r w:rsidR="00424E6E" w:rsidRPr="0043200C">
        <w:rPr>
          <w:rFonts w:ascii="Times New Roman" w:eastAsia="宋体" w:hAnsi="Times New Roman" w:cs="宋体" w:hint="eastAsia"/>
          <w:color w:val="FF0000"/>
          <w:kern w:val="0"/>
          <w:szCs w:val="21"/>
        </w:rPr>
        <w:t>6</w:t>
      </w:r>
      <w:r w:rsidR="00424E6E" w:rsidRPr="0043200C">
        <w:rPr>
          <w:rFonts w:ascii="Times New Roman" w:eastAsia="宋体" w:hAnsi="Times New Roman" w:cs="宋体" w:hint="eastAsia"/>
          <w:color w:val="FF0000"/>
          <w:kern w:val="0"/>
          <w:szCs w:val="21"/>
        </w:rPr>
        <w:t>）本项研究结果的意义（可选项）</w:t>
      </w:r>
      <w:r w:rsidR="0043200C">
        <w:rPr>
          <w:rFonts w:ascii="Times New Roman" w:eastAsia="宋体" w:hAnsi="Times New Roman" w:cs="宋体" w:hint="eastAsia"/>
          <w:color w:val="FF0000"/>
          <w:kern w:val="0"/>
          <w:szCs w:val="21"/>
        </w:rPr>
        <w:t>。此外，</w:t>
      </w:r>
      <w:r w:rsidR="0043200C" w:rsidRPr="0043200C">
        <w:rPr>
          <w:rFonts w:ascii="Times New Roman" w:eastAsia="宋体" w:hAnsi="Times New Roman" w:cs="宋体" w:hint="eastAsia"/>
          <w:color w:val="FF0000"/>
          <w:kern w:val="0"/>
          <w:szCs w:val="21"/>
        </w:rPr>
        <w:t>引言切忌与摘要、结论重复</w:t>
      </w:r>
      <w:r w:rsidR="0043200C">
        <w:rPr>
          <w:rFonts w:ascii="Times New Roman" w:eastAsia="宋体" w:hAnsi="Times New Roman" w:cs="宋体" w:hint="eastAsia"/>
          <w:color w:val="FF0000"/>
          <w:kern w:val="0"/>
          <w:szCs w:val="21"/>
        </w:rPr>
        <w:t>；</w:t>
      </w:r>
      <w:r w:rsidR="0043200C" w:rsidRPr="0043200C">
        <w:rPr>
          <w:rFonts w:ascii="Times New Roman" w:eastAsia="宋体" w:hAnsi="Times New Roman" w:cs="宋体" w:hint="eastAsia"/>
          <w:color w:val="FF0000"/>
          <w:kern w:val="0"/>
          <w:szCs w:val="21"/>
        </w:rPr>
        <w:t>尽量不出现图、表以及公式</w:t>
      </w:r>
      <w:r w:rsidR="0043200C">
        <w:rPr>
          <w:rFonts w:ascii="Times New Roman" w:eastAsia="宋体" w:hAnsi="Times New Roman" w:cs="宋体" w:hint="eastAsia"/>
          <w:color w:val="FF0000"/>
          <w:kern w:val="0"/>
          <w:szCs w:val="21"/>
        </w:rPr>
        <w:t>；文字描述客观，不出现“首次”等主观性强的词。</w:t>
      </w:r>
      <w:r w:rsidR="003720EF" w:rsidRPr="0043200C">
        <w:rPr>
          <w:rFonts w:ascii="Times New Roman" w:eastAsia="宋体" w:hAnsi="Times New Roman" w:cs="宋体" w:hint="eastAsia"/>
          <w:color w:val="FF0000"/>
          <w:kern w:val="0"/>
          <w:szCs w:val="21"/>
        </w:rPr>
        <w:t>]</w:t>
      </w:r>
    </w:p>
    <w:p w14:paraId="687BAB7F" w14:textId="70505E54" w:rsidR="00F07FF5" w:rsidRPr="00C011DA" w:rsidRDefault="00A802FD" w:rsidP="00652A1C">
      <w:pPr>
        <w:widowControl/>
        <w:spacing w:before="100" w:beforeAutospacing="1" w:after="100" w:afterAutospacing="1"/>
        <w:jc w:val="left"/>
        <w:rPr>
          <w:rFonts w:ascii="宋体" w:eastAsia="宋体" w:hAnsi="宋体" w:cs="宋体" w:hint="eastAsia"/>
          <w:kern w:val="0"/>
          <w:sz w:val="28"/>
          <w:szCs w:val="28"/>
        </w:rPr>
      </w:pPr>
      <w:r>
        <w:rPr>
          <w:rFonts w:ascii="宋体" w:eastAsia="宋体" w:hAnsi="宋体" w:cs="宋体" w:hint="eastAsia"/>
          <w:kern w:val="0"/>
          <w:sz w:val="28"/>
          <w:szCs w:val="28"/>
        </w:rPr>
        <w:t>1</w:t>
      </w:r>
      <w:r w:rsidR="00F07FF5" w:rsidRPr="00C011DA">
        <w:rPr>
          <w:rFonts w:ascii="宋体" w:eastAsia="宋体" w:hAnsi="宋体" w:cs="宋体" w:hint="eastAsia"/>
          <w:kern w:val="0"/>
          <w:sz w:val="28"/>
          <w:szCs w:val="28"/>
        </w:rPr>
        <w:t xml:space="preserve"> </w:t>
      </w:r>
      <w:r w:rsidR="00C011DA">
        <w:rPr>
          <w:rFonts w:ascii="宋体" w:eastAsia="宋体" w:hAnsi="宋体" w:cs="宋体" w:hint="eastAsia"/>
          <w:kern w:val="0"/>
          <w:sz w:val="28"/>
          <w:szCs w:val="28"/>
        </w:rPr>
        <w:t xml:space="preserve">实验方案与装置 </w:t>
      </w:r>
    </w:p>
    <w:p w14:paraId="6B6F0DDC" w14:textId="650FB4EA" w:rsidR="00652A1C" w:rsidRDefault="00A802FD" w:rsidP="00652A1C">
      <w:pPr>
        <w:widowControl/>
        <w:spacing w:before="100" w:beforeAutospacing="1" w:after="100" w:afterAutospacing="1"/>
        <w:jc w:val="left"/>
        <w:rPr>
          <w:rFonts w:ascii="黑体" w:eastAsia="黑体" w:hAnsi="宋体" w:cs="宋体" w:hint="eastAsia"/>
          <w:b/>
          <w:kern w:val="0"/>
          <w:szCs w:val="24"/>
        </w:rPr>
      </w:pPr>
      <w:r>
        <w:rPr>
          <w:rFonts w:ascii="黑体" w:eastAsia="黑体" w:hAnsi="宋体" w:cs="宋体" w:hint="eastAsia"/>
          <w:b/>
          <w:kern w:val="0"/>
          <w:szCs w:val="24"/>
        </w:rPr>
        <w:t>1</w:t>
      </w:r>
      <w:r w:rsidR="00652A1C" w:rsidRPr="00CD1C49">
        <w:rPr>
          <w:rFonts w:ascii="黑体" w:eastAsia="黑体" w:hAnsi="宋体" w:cs="宋体" w:hint="eastAsia"/>
          <w:b/>
          <w:kern w:val="0"/>
          <w:szCs w:val="24"/>
        </w:rPr>
        <w:t>.1  二级标题</w:t>
      </w:r>
      <w:r w:rsidR="008700E7" w:rsidRPr="008700E7">
        <w:rPr>
          <w:rFonts w:asciiTheme="minorEastAsia" w:hAnsiTheme="minorEastAsia" w:cs="宋体" w:hint="eastAsia"/>
          <w:color w:val="00B050"/>
          <w:kern w:val="0"/>
          <w:szCs w:val="24"/>
        </w:rPr>
        <w:t>（五号黑体，标题）</w:t>
      </w:r>
    </w:p>
    <w:p w14:paraId="1E73B240" w14:textId="77777777" w:rsidR="003C1DDB" w:rsidRPr="00005175" w:rsidRDefault="00796B56" w:rsidP="00005175">
      <w:pPr>
        <w:spacing w:line="360" w:lineRule="auto"/>
        <w:ind w:firstLineChars="200" w:firstLine="420"/>
        <w:rPr>
          <w:rFonts w:asciiTheme="minorEastAsia" w:hAnsiTheme="minorEastAsia" w:hint="eastAsia"/>
          <w:szCs w:val="21"/>
        </w:rPr>
      </w:pPr>
      <w:r>
        <w:rPr>
          <w:rFonts w:asciiTheme="minorEastAsia" w:hAnsiTheme="minorEastAsia" w:hint="eastAsia"/>
          <w:szCs w:val="21"/>
        </w:rPr>
        <w:t>对于三脉冲序列构型的原子干涉陀螺仪，由旋转引起的相移为</w:t>
      </w:r>
    </w:p>
    <w:p w14:paraId="578A0881" w14:textId="77777777" w:rsidR="003C1DDB" w:rsidRPr="00005175" w:rsidRDefault="00796B56" w:rsidP="003C1DDB">
      <w:pPr>
        <w:spacing w:line="360" w:lineRule="auto"/>
        <w:ind w:leftChars="857" w:left="1800" w:rightChars="544" w:right="1142"/>
        <w:rPr>
          <w:rFonts w:asciiTheme="minorEastAsia" w:hAnsiTheme="minorEastAsia" w:hint="eastAsia"/>
          <w:szCs w:val="21"/>
        </w:rPr>
      </w:pPr>
      <w:r w:rsidRPr="004B54A0">
        <w:rPr>
          <w:rFonts w:asciiTheme="minorEastAsia" w:hAnsiTheme="minorEastAsia"/>
          <w:position w:val="-12"/>
          <w:szCs w:val="21"/>
        </w:rPr>
        <w:object w:dxaOrig="2160" w:dyaOrig="400" w14:anchorId="5B233B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45pt;height:20.75pt" o:ole="">
            <v:imagedata r:id="rId31" o:title=""/>
          </v:shape>
          <o:OLEObject Type="Embed" ProgID="Equation.DSMT4" ShapeID="_x0000_i1025" DrawAspect="Content" ObjectID="_1828011544" r:id="rId32"/>
        </w:object>
      </w:r>
      <w:proofErr w:type="gramStart"/>
      <w:r w:rsidR="003C1DDB" w:rsidRPr="00005175">
        <w:rPr>
          <w:rFonts w:asciiTheme="minorEastAsia" w:hAnsiTheme="minorEastAsia" w:hint="eastAsia"/>
          <w:szCs w:val="21"/>
        </w:rPr>
        <w:t xml:space="preserve">,   </w:t>
      </w:r>
      <w:proofErr w:type="gramEnd"/>
      <w:r w:rsidR="003C1DDB" w:rsidRPr="00005175">
        <w:rPr>
          <w:rFonts w:asciiTheme="minorEastAsia" w:hAnsiTheme="minorEastAsia" w:hint="eastAsia"/>
          <w:szCs w:val="21"/>
        </w:rPr>
        <w:t xml:space="preserve">   </w:t>
      </w:r>
      <w:proofErr w:type="gramStart"/>
      <w:r w:rsidR="003C1DDB" w:rsidRPr="00005175">
        <w:rPr>
          <w:rFonts w:asciiTheme="minorEastAsia" w:hAnsiTheme="minorEastAsia" w:hint="eastAsia"/>
          <w:szCs w:val="21"/>
        </w:rPr>
        <w:t xml:space="preserve">   (</w:t>
      </w:r>
      <w:proofErr w:type="gramEnd"/>
      <w:r w:rsidR="003C1DDB" w:rsidRPr="00005175">
        <w:rPr>
          <w:rFonts w:asciiTheme="minorEastAsia" w:hAnsiTheme="minorEastAsia" w:hint="eastAsia"/>
          <w:szCs w:val="21"/>
        </w:rPr>
        <w:t>1)</w:t>
      </w:r>
    </w:p>
    <w:p w14:paraId="65753319" w14:textId="77777777" w:rsidR="00F07FF5" w:rsidRDefault="0076759E" w:rsidP="003C1DDB">
      <w:pPr>
        <w:spacing w:line="360" w:lineRule="auto"/>
        <w:rPr>
          <w:sz w:val="24"/>
        </w:rPr>
      </w:pPr>
      <w:r>
        <w:rPr>
          <w:rFonts w:asciiTheme="minorEastAsia" w:hAnsiTheme="minorEastAsia" w:hint="eastAsia"/>
          <w:szCs w:val="21"/>
        </w:rPr>
        <w:t>式</w:t>
      </w:r>
      <w:r w:rsidR="003C1DDB" w:rsidRPr="00005175">
        <w:rPr>
          <w:rFonts w:asciiTheme="minorEastAsia" w:hAnsiTheme="minorEastAsia" w:hint="eastAsia"/>
          <w:szCs w:val="21"/>
        </w:rPr>
        <w:t>中</w:t>
      </w:r>
      <w:r w:rsidR="00796B56" w:rsidRPr="00F51477">
        <w:rPr>
          <w:position w:val="-6"/>
        </w:rPr>
        <w:object w:dxaOrig="200" w:dyaOrig="220" w14:anchorId="71AB2E0B">
          <v:shape id="_x0000_i1026" type="#_x0000_t75" style="width:9.8pt;height:11.5pt" o:ole="">
            <v:imagedata r:id="rId33" o:title=""/>
          </v:shape>
          <o:OLEObject Type="Embed" ProgID="Equation.DSMT4" ShapeID="_x0000_i1026" DrawAspect="Content" ObjectID="_1828011545" r:id="rId34"/>
        </w:object>
      </w:r>
      <w:r w:rsidR="00796B56" w:rsidRPr="00796B56">
        <w:rPr>
          <w:rFonts w:asciiTheme="minorEastAsia" w:hAnsiTheme="minorEastAsia" w:hint="eastAsia"/>
          <w:szCs w:val="21"/>
        </w:rPr>
        <w:t xml:space="preserve">是原子的速度， </w:t>
      </w:r>
      <w:r w:rsidR="00796B56" w:rsidRPr="00F51477">
        <w:rPr>
          <w:position w:val="-12"/>
        </w:rPr>
        <w:object w:dxaOrig="420" w:dyaOrig="380" w14:anchorId="4F124259">
          <v:shape id="_x0000_i1027" type="#_x0000_t75" style="width:21.9pt;height:18.45pt" o:ole="">
            <v:imagedata r:id="rId35" o:title=""/>
          </v:shape>
          <o:OLEObject Type="Embed" ProgID="Equation.DSMT4" ShapeID="_x0000_i1027" DrawAspect="Content" ObjectID="_1828011546" r:id="rId36"/>
        </w:object>
      </w:r>
      <w:r w:rsidR="00796B56" w:rsidRPr="00796B56">
        <w:rPr>
          <w:rFonts w:asciiTheme="minorEastAsia" w:hAnsiTheme="minorEastAsia" w:hint="eastAsia"/>
          <w:szCs w:val="21"/>
        </w:rPr>
        <w:t>是双光子波矢量，</w:t>
      </w:r>
      <w:r w:rsidR="00796B56" w:rsidRPr="00796B56">
        <w:rPr>
          <w:rFonts w:asciiTheme="minorEastAsia" w:hAnsiTheme="minorEastAsia" w:hint="eastAsia"/>
          <w:i/>
          <w:szCs w:val="21"/>
        </w:rPr>
        <w:t>T</w:t>
      </w:r>
      <w:r w:rsidR="00796B56" w:rsidRPr="00796B56">
        <w:rPr>
          <w:rFonts w:asciiTheme="minorEastAsia" w:hAnsiTheme="minorEastAsia" w:hint="eastAsia"/>
          <w:szCs w:val="21"/>
        </w:rPr>
        <w:t>为脉冲间隔时间。</w:t>
      </w:r>
    </w:p>
    <w:p w14:paraId="5C36380C" w14:textId="77777777" w:rsidR="003C1DDB" w:rsidRPr="001A02FA" w:rsidRDefault="003C1DDB" w:rsidP="00C011DA">
      <w:pPr>
        <w:spacing w:line="360" w:lineRule="auto"/>
        <w:jc w:val="left"/>
        <w:rPr>
          <w:b/>
          <w:color w:val="FF0000"/>
          <w:szCs w:val="21"/>
        </w:rPr>
      </w:pPr>
      <w:r w:rsidRPr="003C1DDB">
        <w:rPr>
          <w:rFonts w:hint="eastAsia"/>
          <w:color w:val="FF0000"/>
          <w:szCs w:val="21"/>
        </w:rPr>
        <w:t>（</w:t>
      </w:r>
      <w:r w:rsidR="006D4B36" w:rsidRPr="006D4B36">
        <w:rPr>
          <w:rFonts w:hint="eastAsia"/>
          <w:b/>
          <w:color w:val="0070C0"/>
          <w:szCs w:val="21"/>
        </w:rPr>
        <w:t>注意</w:t>
      </w:r>
      <w:r w:rsidR="006D4B36">
        <w:rPr>
          <w:rFonts w:hint="eastAsia"/>
          <w:color w:val="FF0000"/>
          <w:szCs w:val="21"/>
        </w:rPr>
        <w:t>：</w:t>
      </w:r>
      <w:r w:rsidR="00DD0AEC">
        <w:rPr>
          <w:rFonts w:hint="eastAsia"/>
          <w:color w:val="FF0000"/>
          <w:szCs w:val="21"/>
        </w:rPr>
        <w:t>1</w:t>
      </w:r>
      <w:r w:rsidRPr="003C1DDB">
        <w:rPr>
          <w:rFonts w:hint="eastAsia"/>
          <w:color w:val="FF0000"/>
          <w:szCs w:val="21"/>
        </w:rPr>
        <w:t>公式必须用</w:t>
      </w:r>
      <w:proofErr w:type="spellStart"/>
      <w:r w:rsidRPr="003C1DDB">
        <w:rPr>
          <w:rFonts w:hint="eastAsia"/>
          <w:color w:val="FF0000"/>
          <w:szCs w:val="21"/>
        </w:rPr>
        <w:t>Mathtype</w:t>
      </w:r>
      <w:proofErr w:type="spellEnd"/>
      <w:r w:rsidRPr="003C1DDB">
        <w:rPr>
          <w:rFonts w:hint="eastAsia"/>
          <w:color w:val="FF0000"/>
          <w:szCs w:val="21"/>
        </w:rPr>
        <w:t>编辑，不接受图片格式的公式</w:t>
      </w:r>
      <w:r w:rsidR="00F73F67">
        <w:rPr>
          <w:rFonts w:hint="eastAsia"/>
          <w:color w:val="FF0000"/>
          <w:szCs w:val="21"/>
        </w:rPr>
        <w:t>。</w:t>
      </w:r>
      <w:r w:rsidR="00DD0AEC">
        <w:rPr>
          <w:rFonts w:hint="eastAsia"/>
          <w:color w:val="FF0000"/>
          <w:szCs w:val="21"/>
        </w:rPr>
        <w:t>2</w:t>
      </w:r>
      <w:r w:rsidR="00DD0AEC">
        <w:rPr>
          <w:rFonts w:hint="eastAsia"/>
          <w:color w:val="FF0000"/>
          <w:szCs w:val="21"/>
        </w:rPr>
        <w:t>变量通常要求用一个字母表示，可以有上下标，</w:t>
      </w:r>
      <w:r w:rsidR="00DD0AEC" w:rsidRPr="00F73F67">
        <w:rPr>
          <w:rFonts w:hint="eastAsia"/>
          <w:color w:val="FF0000"/>
          <w:szCs w:val="21"/>
        </w:rPr>
        <w:t>多个字母不能做一个变量，如信噪比</w:t>
      </w:r>
      <w:r w:rsidR="00DD0AEC" w:rsidRPr="00F73F67">
        <w:rPr>
          <w:color w:val="FF0000"/>
          <w:szCs w:val="21"/>
        </w:rPr>
        <w:t>SNR</w:t>
      </w:r>
      <w:r w:rsidR="00DD0AEC" w:rsidRPr="00F73F67">
        <w:rPr>
          <w:rFonts w:hint="eastAsia"/>
          <w:color w:val="FF0000"/>
          <w:szCs w:val="21"/>
        </w:rPr>
        <w:t>在作为变量时需改为</w:t>
      </w:r>
      <w:r w:rsidR="00DD0AEC" w:rsidRPr="00F73F67">
        <w:rPr>
          <w:i/>
          <w:color w:val="FF0000"/>
          <w:szCs w:val="21"/>
        </w:rPr>
        <w:t>R</w:t>
      </w:r>
      <w:r w:rsidR="00DD0AEC" w:rsidRPr="00F73F67">
        <w:rPr>
          <w:color w:val="FF0000"/>
          <w:szCs w:val="21"/>
          <w:vertAlign w:val="subscript"/>
        </w:rPr>
        <w:t>SN</w:t>
      </w:r>
      <w:r w:rsidR="00F73F67" w:rsidRPr="00F73F67">
        <w:rPr>
          <w:rFonts w:hint="eastAsia"/>
          <w:color w:val="FF0000"/>
          <w:szCs w:val="21"/>
        </w:rPr>
        <w:t>。</w:t>
      </w:r>
      <w:r w:rsidR="00493500">
        <w:rPr>
          <w:rFonts w:hint="eastAsia"/>
          <w:color w:val="FF0000"/>
          <w:szCs w:val="21"/>
        </w:rPr>
        <w:t>3</w:t>
      </w:r>
      <w:r w:rsidR="00493500">
        <w:rPr>
          <w:rFonts w:hint="eastAsia"/>
          <w:color w:val="FF0000"/>
          <w:szCs w:val="21"/>
        </w:rPr>
        <w:t>同一字母不能代表不同物理意义，所有变量在文中第一次出现时应给出物理意义。</w:t>
      </w:r>
      <w:r w:rsidR="00493500">
        <w:rPr>
          <w:rFonts w:hint="eastAsia"/>
          <w:color w:val="FF0000"/>
          <w:szCs w:val="21"/>
        </w:rPr>
        <w:t>4</w:t>
      </w:r>
      <w:r w:rsidR="00F73F67" w:rsidRPr="00C011DA">
        <w:rPr>
          <w:rFonts w:hint="eastAsia"/>
          <w:b/>
          <w:color w:val="FF0000"/>
          <w:szCs w:val="21"/>
        </w:rPr>
        <w:t>变量</w:t>
      </w:r>
      <w:r w:rsidR="00493500">
        <w:rPr>
          <w:rFonts w:hint="eastAsia"/>
          <w:b/>
          <w:color w:val="FF0000"/>
          <w:szCs w:val="21"/>
        </w:rPr>
        <w:t>及自定义函数</w:t>
      </w:r>
      <w:r w:rsidR="00F73F67" w:rsidRPr="00C011DA">
        <w:rPr>
          <w:rFonts w:hint="eastAsia"/>
          <w:b/>
          <w:color w:val="FF0000"/>
          <w:szCs w:val="21"/>
        </w:rPr>
        <w:t>用斜体</w:t>
      </w:r>
      <w:r w:rsidR="00F73F67" w:rsidRPr="00F73F67">
        <w:rPr>
          <w:rFonts w:hint="eastAsia"/>
          <w:color w:val="FF0000"/>
          <w:szCs w:val="21"/>
        </w:rPr>
        <w:t>，</w:t>
      </w:r>
      <w:r w:rsidR="00F73F67" w:rsidRPr="00C011DA">
        <w:rPr>
          <w:rFonts w:hint="eastAsia"/>
          <w:b/>
          <w:color w:val="FF0000"/>
          <w:szCs w:val="21"/>
        </w:rPr>
        <w:t>矩阵和矢量用黑斜体</w:t>
      </w:r>
      <w:r w:rsidR="00F73F67" w:rsidRPr="00F73F67">
        <w:rPr>
          <w:rFonts w:hint="eastAsia"/>
          <w:color w:val="FF0000"/>
          <w:szCs w:val="21"/>
        </w:rPr>
        <w:t>，</w:t>
      </w:r>
      <w:r w:rsidR="00F73F67" w:rsidRPr="00C011DA">
        <w:rPr>
          <w:rFonts w:hint="eastAsia"/>
          <w:b/>
          <w:color w:val="FF0000"/>
          <w:szCs w:val="21"/>
        </w:rPr>
        <w:t>非变量</w:t>
      </w:r>
      <w:r w:rsidR="00493500">
        <w:rPr>
          <w:rFonts w:hint="eastAsia"/>
          <w:b/>
          <w:color w:val="FF0000"/>
          <w:szCs w:val="21"/>
        </w:rPr>
        <w:t>及特殊函数（如三角函数、贝塞尔函数、</w:t>
      </w:r>
      <w:r w:rsidR="006D4B36">
        <w:rPr>
          <w:rFonts w:hint="eastAsia"/>
          <w:b/>
          <w:color w:val="FF0000"/>
          <w:szCs w:val="21"/>
        </w:rPr>
        <w:t>π、积分号</w:t>
      </w:r>
      <w:r w:rsidR="006D4B36">
        <w:rPr>
          <w:rFonts w:hint="eastAsia"/>
          <w:b/>
          <w:color w:val="FF0000"/>
          <w:szCs w:val="21"/>
        </w:rPr>
        <w:t>d</w:t>
      </w:r>
      <w:r w:rsidR="006D4B36">
        <w:rPr>
          <w:rFonts w:hint="eastAsia"/>
          <w:b/>
          <w:color w:val="FF0000"/>
          <w:szCs w:val="21"/>
        </w:rPr>
        <w:t>、最大值最小值函数等</w:t>
      </w:r>
      <w:r w:rsidR="00493500">
        <w:rPr>
          <w:rFonts w:hint="eastAsia"/>
          <w:b/>
          <w:color w:val="FF0000"/>
          <w:szCs w:val="21"/>
        </w:rPr>
        <w:t>）</w:t>
      </w:r>
      <w:r w:rsidR="00F73F67" w:rsidRPr="00C011DA">
        <w:rPr>
          <w:rFonts w:hint="eastAsia"/>
          <w:b/>
          <w:color w:val="FF0000"/>
          <w:szCs w:val="21"/>
        </w:rPr>
        <w:t>用正体</w:t>
      </w:r>
      <w:r w:rsidR="00F73F67" w:rsidRPr="00F73F67">
        <w:rPr>
          <w:rFonts w:hint="eastAsia"/>
          <w:color w:val="FF0000"/>
          <w:szCs w:val="21"/>
        </w:rPr>
        <w:t>。</w:t>
      </w:r>
      <w:r w:rsidR="006D4B36">
        <w:rPr>
          <w:rFonts w:hint="eastAsia"/>
          <w:color w:val="FF0000"/>
          <w:szCs w:val="21"/>
        </w:rPr>
        <w:t>此规则同样适用于下标</w:t>
      </w:r>
      <w:r w:rsidRPr="003C1DDB">
        <w:rPr>
          <w:rFonts w:hint="eastAsia"/>
          <w:color w:val="FF0000"/>
          <w:szCs w:val="21"/>
        </w:rPr>
        <w:t>）</w:t>
      </w:r>
      <w:r w:rsidR="001A02FA">
        <w:rPr>
          <w:rFonts w:hint="eastAsia"/>
          <w:color w:val="FF0000"/>
          <w:szCs w:val="21"/>
        </w:rPr>
        <w:t>；</w:t>
      </w:r>
      <w:r w:rsidR="001A02FA">
        <w:rPr>
          <w:rFonts w:hint="eastAsia"/>
          <w:color w:val="FF0000"/>
          <w:szCs w:val="21"/>
        </w:rPr>
        <w:t xml:space="preserve">5 </w:t>
      </w:r>
      <w:r w:rsidR="001A02FA" w:rsidRPr="001A02FA">
        <w:rPr>
          <w:rFonts w:hint="eastAsia"/>
          <w:b/>
          <w:color w:val="FF0000"/>
          <w:szCs w:val="21"/>
        </w:rPr>
        <w:t>所有数值与单位间均加一个空格，单位用正体，且务必使用国际标准单位。</w:t>
      </w:r>
    </w:p>
    <w:p w14:paraId="271108C4" w14:textId="77777777" w:rsidR="00AB033C" w:rsidRDefault="00AB033C" w:rsidP="003C1DDB">
      <w:pPr>
        <w:widowControl/>
        <w:spacing w:before="100" w:beforeAutospacing="1" w:after="100" w:afterAutospacing="1"/>
        <w:jc w:val="left"/>
        <w:rPr>
          <w:rFonts w:ascii="黑体" w:eastAsia="黑体" w:hAnsi="宋体" w:cs="宋体" w:hint="eastAsia"/>
          <w:b/>
          <w:kern w:val="0"/>
          <w:szCs w:val="24"/>
        </w:rPr>
      </w:pPr>
    </w:p>
    <w:p w14:paraId="538A09F7" w14:textId="77777777" w:rsidR="00AB033C" w:rsidRDefault="00AB033C" w:rsidP="003C1DDB">
      <w:pPr>
        <w:widowControl/>
        <w:spacing w:before="100" w:beforeAutospacing="1" w:after="100" w:afterAutospacing="1"/>
        <w:jc w:val="left"/>
        <w:rPr>
          <w:rFonts w:ascii="黑体" w:eastAsia="黑体" w:hAnsi="宋体" w:cs="宋体" w:hint="eastAsia"/>
          <w:b/>
          <w:kern w:val="0"/>
          <w:szCs w:val="24"/>
        </w:rPr>
      </w:pPr>
    </w:p>
    <w:p w14:paraId="29F0FA71" w14:textId="5586CCA2" w:rsidR="003C1DDB" w:rsidRDefault="00A802FD" w:rsidP="003C1DDB">
      <w:pPr>
        <w:widowControl/>
        <w:spacing w:before="100" w:beforeAutospacing="1" w:after="100" w:afterAutospacing="1"/>
        <w:jc w:val="left"/>
        <w:rPr>
          <w:rFonts w:ascii="黑体" w:eastAsia="黑体" w:hAnsi="宋体" w:cs="宋体" w:hint="eastAsia"/>
          <w:b/>
          <w:kern w:val="0"/>
          <w:szCs w:val="24"/>
        </w:rPr>
      </w:pPr>
      <w:r>
        <w:rPr>
          <w:rFonts w:ascii="黑体" w:eastAsia="黑体" w:hAnsi="宋体" w:cs="宋体" w:hint="eastAsia"/>
          <w:b/>
          <w:kern w:val="0"/>
          <w:szCs w:val="24"/>
        </w:rPr>
        <w:lastRenderedPageBreak/>
        <w:t>1</w:t>
      </w:r>
      <w:r w:rsidR="003C1DDB" w:rsidRPr="00CD1C49">
        <w:rPr>
          <w:rFonts w:ascii="黑体" w:eastAsia="黑体" w:hAnsi="宋体" w:cs="宋体" w:hint="eastAsia"/>
          <w:b/>
          <w:kern w:val="0"/>
          <w:szCs w:val="24"/>
        </w:rPr>
        <w:t>.</w:t>
      </w:r>
      <w:r w:rsidR="003C1DDB">
        <w:rPr>
          <w:rFonts w:ascii="黑体" w:eastAsia="黑体" w:hAnsi="宋体" w:cs="宋体" w:hint="eastAsia"/>
          <w:b/>
          <w:kern w:val="0"/>
          <w:szCs w:val="24"/>
        </w:rPr>
        <w:t>2</w:t>
      </w:r>
      <w:r w:rsidR="003C1DDB" w:rsidRPr="00CD1C49">
        <w:rPr>
          <w:rFonts w:ascii="黑体" w:eastAsia="黑体" w:hAnsi="宋体" w:cs="宋体" w:hint="eastAsia"/>
          <w:b/>
          <w:kern w:val="0"/>
          <w:szCs w:val="24"/>
        </w:rPr>
        <w:t xml:space="preserve">  二级标题</w:t>
      </w:r>
    </w:p>
    <w:p w14:paraId="72C911FE" w14:textId="5C550ABC" w:rsidR="00546389" w:rsidRPr="00546389" w:rsidRDefault="003C1DDB" w:rsidP="00546389">
      <w:pPr>
        <w:widowControl/>
        <w:spacing w:before="100" w:beforeAutospacing="1" w:after="100" w:afterAutospacing="1"/>
        <w:jc w:val="left"/>
        <w:rPr>
          <w:rFonts w:asciiTheme="minorEastAsia" w:hAnsiTheme="minorEastAsia" w:hint="eastAsia"/>
          <w:szCs w:val="21"/>
        </w:rPr>
      </w:pPr>
      <w:r>
        <w:rPr>
          <w:rFonts w:ascii="黑体" w:eastAsia="黑体" w:hAnsi="宋体" w:cs="宋体" w:hint="eastAsia"/>
          <w:b/>
          <w:kern w:val="0"/>
          <w:szCs w:val="24"/>
        </w:rPr>
        <w:tab/>
      </w:r>
      <w:r w:rsidRPr="00005175">
        <w:rPr>
          <w:rFonts w:asciiTheme="minorEastAsia" w:hAnsiTheme="minorEastAsia"/>
          <w:szCs w:val="21"/>
        </w:rPr>
        <w:t>*******</w:t>
      </w:r>
      <w:r w:rsidRPr="00005175">
        <w:rPr>
          <w:rFonts w:asciiTheme="minorEastAsia" w:hAnsiTheme="minorEastAsia" w:hint="eastAsia"/>
          <w:szCs w:val="21"/>
        </w:rPr>
        <w:t>如图</w:t>
      </w:r>
      <w:r w:rsidR="00546389">
        <w:rPr>
          <w:rFonts w:asciiTheme="minorEastAsia" w:hAnsiTheme="minorEastAsia"/>
          <w:szCs w:val="21"/>
        </w:rPr>
        <w:t>2</w:t>
      </w:r>
      <w:r w:rsidRPr="00005175">
        <w:rPr>
          <w:rFonts w:asciiTheme="minorEastAsia" w:hAnsiTheme="minorEastAsia" w:hint="eastAsia"/>
          <w:szCs w:val="21"/>
        </w:rPr>
        <w:t>所示。</w:t>
      </w:r>
    </w:p>
    <w:p w14:paraId="75A68FE4" w14:textId="4ADBB045" w:rsidR="00546389" w:rsidRDefault="00546389" w:rsidP="00546389">
      <w:pPr>
        <w:rPr>
          <w:color w:val="00B050"/>
          <w:sz w:val="28"/>
          <w:szCs w:val="28"/>
        </w:rPr>
      </w:pPr>
      <w:r>
        <w:rPr>
          <w:rFonts w:ascii="宋体" w:eastAsia="宋体" w:hAnsi="宋体" w:cs="宋体"/>
          <w:noProof/>
          <w:kern w:val="0"/>
          <w:sz w:val="24"/>
          <w:szCs w:val="24"/>
        </w:rPr>
        <w:t xml:space="preserve">     </w:t>
      </w:r>
      <w:r w:rsidRPr="00546389">
        <w:rPr>
          <w:rFonts w:ascii="宋体" w:eastAsia="宋体" w:hAnsi="宋体" w:cs="宋体"/>
          <w:noProof/>
          <w:kern w:val="0"/>
          <w:sz w:val="24"/>
          <w:szCs w:val="24"/>
        </w:rPr>
        <w:drawing>
          <wp:inline distT="0" distB="0" distL="0" distR="0" wp14:anchorId="690628A9" wp14:editId="2C52B89B">
            <wp:extent cx="5383254" cy="3941724"/>
            <wp:effectExtent l="0" t="0" r="0" b="0"/>
            <wp:docPr id="1" name="图片 1"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示, 工程绘图&#10;&#10;描述已自动生成"/>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86871" cy="3944372"/>
                    </a:xfrm>
                    <a:prstGeom prst="rect">
                      <a:avLst/>
                    </a:prstGeom>
                    <a:noFill/>
                    <a:ln>
                      <a:noFill/>
                    </a:ln>
                  </pic:spPr>
                </pic:pic>
              </a:graphicData>
            </a:graphic>
          </wp:inline>
        </w:drawing>
      </w:r>
    </w:p>
    <w:p w14:paraId="250D4B5D" w14:textId="5F4FDCE7" w:rsidR="00546389" w:rsidRDefault="00546389" w:rsidP="00546389">
      <w:pPr>
        <w:rPr>
          <w:color w:val="00B050"/>
          <w:szCs w:val="21"/>
        </w:rPr>
      </w:pPr>
      <w:r w:rsidRPr="00546389">
        <w:rPr>
          <w:rFonts w:hint="eastAsia"/>
          <w:color w:val="00B050"/>
          <w:szCs w:val="21"/>
        </w:rPr>
        <w:t>1</w:t>
      </w:r>
      <w:r w:rsidRPr="00546389">
        <w:rPr>
          <w:color w:val="00B050"/>
          <w:szCs w:val="21"/>
        </w:rPr>
        <w:t>图片要清晰，曲线图或流程图用</w:t>
      </w:r>
      <w:r w:rsidRPr="00546389">
        <w:rPr>
          <w:color w:val="00B050"/>
          <w:szCs w:val="21"/>
        </w:rPr>
        <w:t>Origin</w:t>
      </w:r>
      <w:r w:rsidRPr="00546389">
        <w:rPr>
          <w:color w:val="00B050"/>
          <w:szCs w:val="21"/>
        </w:rPr>
        <w:t>、</w:t>
      </w:r>
      <w:proofErr w:type="spellStart"/>
      <w:r w:rsidRPr="00546389">
        <w:rPr>
          <w:color w:val="00B050"/>
          <w:szCs w:val="21"/>
        </w:rPr>
        <w:t>Matlab</w:t>
      </w:r>
      <w:proofErr w:type="spellEnd"/>
      <w:r w:rsidRPr="00546389">
        <w:rPr>
          <w:color w:val="00B050"/>
          <w:szCs w:val="21"/>
        </w:rPr>
        <w:t>等专业作图软件制作。要求分辨率达到</w:t>
      </w:r>
      <w:r w:rsidRPr="00546389">
        <w:rPr>
          <w:color w:val="00B050"/>
          <w:szCs w:val="21"/>
        </w:rPr>
        <w:t xml:space="preserve"> 600 dpi</w:t>
      </w:r>
      <w:r w:rsidRPr="00546389">
        <w:rPr>
          <w:rFonts w:hint="eastAsia"/>
          <w:color w:val="00B050"/>
          <w:szCs w:val="21"/>
        </w:rPr>
        <w:t>。</w:t>
      </w:r>
    </w:p>
    <w:p w14:paraId="7DFF929C" w14:textId="4997CAE7" w:rsidR="00546389" w:rsidRPr="00546389" w:rsidRDefault="00546389" w:rsidP="00546389">
      <w:pPr>
        <w:rPr>
          <w:color w:val="00B050"/>
          <w:szCs w:val="21"/>
        </w:rPr>
      </w:pPr>
      <w:r w:rsidRPr="00986735">
        <w:rPr>
          <w:color w:val="FF0000"/>
          <w:szCs w:val="21"/>
        </w:rPr>
        <w:t>2</w:t>
      </w:r>
      <w:proofErr w:type="gramStart"/>
      <w:r w:rsidRPr="00F61191">
        <w:rPr>
          <w:rFonts w:hint="eastAsia"/>
          <w:color w:val="FF0000"/>
          <w:szCs w:val="21"/>
        </w:rPr>
        <w:t>图题</w:t>
      </w:r>
      <w:r>
        <w:rPr>
          <w:rFonts w:hint="eastAsia"/>
          <w:color w:val="FF0000"/>
          <w:szCs w:val="21"/>
        </w:rPr>
        <w:t>需要</w:t>
      </w:r>
      <w:proofErr w:type="gramEnd"/>
      <w:r>
        <w:rPr>
          <w:rFonts w:hint="eastAsia"/>
          <w:color w:val="FF0000"/>
          <w:szCs w:val="21"/>
        </w:rPr>
        <w:t>同时提供中英文，图中文字全部改成英文。</w:t>
      </w:r>
      <w:r w:rsidRPr="00987463">
        <w:rPr>
          <w:rFonts w:ascii="宋体" w:hAnsi="宋体"/>
          <w:color w:val="FF0000"/>
          <w:szCs w:val="21"/>
        </w:rPr>
        <w:t>图片的宽度通栏</w:t>
      </w:r>
      <w:r w:rsidRPr="00987463">
        <w:rPr>
          <w:rFonts w:ascii="宋体" w:hAnsi="宋体" w:hint="eastAsia"/>
          <w:color w:val="FF0000"/>
          <w:szCs w:val="21"/>
        </w:rPr>
        <w:t>不超过16</w:t>
      </w:r>
      <w:r w:rsidRPr="00987463">
        <w:rPr>
          <w:rFonts w:ascii="宋体" w:hAnsi="宋体"/>
          <w:color w:val="FF0000"/>
          <w:szCs w:val="21"/>
        </w:rPr>
        <w:t>cm，</w:t>
      </w:r>
      <w:r w:rsidRPr="00987463">
        <w:rPr>
          <w:rFonts w:ascii="宋体" w:hAnsi="宋体" w:hint="eastAsia"/>
          <w:color w:val="FF0000"/>
          <w:szCs w:val="21"/>
        </w:rPr>
        <w:t>高度一般不超过5 cm，</w:t>
      </w:r>
      <w:r w:rsidRPr="00987463">
        <w:rPr>
          <w:rFonts w:hint="eastAsia"/>
          <w:color w:val="FF0000"/>
          <w:szCs w:val="21"/>
        </w:rPr>
        <w:t>坐标图刻度标值线在</w:t>
      </w:r>
      <w:r w:rsidRPr="00C3601C">
        <w:rPr>
          <w:rFonts w:hint="eastAsia"/>
          <w:color w:val="FF0000"/>
          <w:szCs w:val="21"/>
        </w:rPr>
        <w:t>内</w:t>
      </w:r>
      <w:r w:rsidRPr="00A1404C">
        <w:rPr>
          <w:rFonts w:hint="eastAsia"/>
          <w:color w:val="FF0000"/>
          <w:szCs w:val="21"/>
        </w:rPr>
        <w:t>侧。</w:t>
      </w:r>
    </w:p>
    <w:p w14:paraId="50A86D7F" w14:textId="315CFE7D" w:rsidR="00546389" w:rsidRPr="00546389" w:rsidRDefault="00546389" w:rsidP="00546389">
      <w:pPr>
        <w:rPr>
          <w:color w:val="0070C0"/>
          <w:szCs w:val="21"/>
        </w:rPr>
      </w:pPr>
      <w:r>
        <w:rPr>
          <w:color w:val="FF0000"/>
          <w:szCs w:val="21"/>
        </w:rPr>
        <w:t>3</w:t>
      </w:r>
      <w:r w:rsidRPr="00546389">
        <w:rPr>
          <w:color w:val="FF0000"/>
          <w:szCs w:val="21"/>
        </w:rPr>
        <w:t>图的字号：框外统一用</w:t>
      </w:r>
      <w:r w:rsidRPr="00546389">
        <w:rPr>
          <w:color w:val="FF0000"/>
          <w:szCs w:val="21"/>
        </w:rPr>
        <w:t>Times New Roman</w:t>
      </w:r>
      <w:r w:rsidRPr="00546389">
        <w:rPr>
          <w:color w:val="FF0000"/>
          <w:szCs w:val="21"/>
        </w:rPr>
        <w:t>的</w:t>
      </w:r>
      <w:r w:rsidRPr="00546389">
        <w:rPr>
          <w:color w:val="FF0000"/>
          <w:szCs w:val="21"/>
        </w:rPr>
        <w:t>8</w:t>
      </w:r>
      <w:r w:rsidRPr="00546389">
        <w:rPr>
          <w:color w:val="FF0000"/>
          <w:szCs w:val="21"/>
        </w:rPr>
        <w:t>号字体，框内字体如果</w:t>
      </w:r>
      <w:proofErr w:type="gramStart"/>
      <w:r w:rsidRPr="00546389">
        <w:rPr>
          <w:color w:val="FF0000"/>
          <w:szCs w:val="21"/>
        </w:rPr>
        <w:t>是通排单图</w:t>
      </w:r>
      <w:proofErr w:type="gramEnd"/>
      <w:r w:rsidRPr="00546389">
        <w:rPr>
          <w:color w:val="FF0000"/>
          <w:szCs w:val="21"/>
        </w:rPr>
        <w:t>，建议和</w:t>
      </w:r>
      <w:proofErr w:type="gramStart"/>
      <w:r w:rsidRPr="00546389">
        <w:rPr>
          <w:color w:val="FF0000"/>
          <w:szCs w:val="21"/>
        </w:rPr>
        <w:t>框外</w:t>
      </w:r>
      <w:proofErr w:type="gramEnd"/>
      <w:r w:rsidRPr="00546389">
        <w:rPr>
          <w:color w:val="FF0000"/>
          <w:szCs w:val="21"/>
        </w:rPr>
        <w:t>字体大小</w:t>
      </w:r>
      <w:r w:rsidRPr="00546389">
        <w:rPr>
          <w:rFonts w:hint="eastAsia"/>
          <w:color w:val="FF0000"/>
          <w:szCs w:val="21"/>
        </w:rPr>
        <w:t>一致</w:t>
      </w:r>
      <w:r w:rsidRPr="00546389">
        <w:rPr>
          <w:color w:val="FF0000"/>
          <w:szCs w:val="21"/>
        </w:rPr>
        <w:t>，如果是组</w:t>
      </w:r>
      <w:proofErr w:type="gramStart"/>
      <w:r w:rsidRPr="00546389">
        <w:rPr>
          <w:color w:val="FF0000"/>
          <w:szCs w:val="21"/>
        </w:rPr>
        <w:t>图建议</w:t>
      </w:r>
      <w:proofErr w:type="gramEnd"/>
      <w:r w:rsidRPr="00546389">
        <w:rPr>
          <w:color w:val="FF0000"/>
          <w:szCs w:val="21"/>
        </w:rPr>
        <w:t>框内字体为</w:t>
      </w:r>
      <w:r w:rsidRPr="00546389">
        <w:rPr>
          <w:color w:val="FF0000"/>
          <w:szCs w:val="21"/>
        </w:rPr>
        <w:t>Times New Roman</w:t>
      </w:r>
      <w:r w:rsidRPr="00546389">
        <w:rPr>
          <w:color w:val="FF0000"/>
          <w:szCs w:val="21"/>
        </w:rPr>
        <w:t>的</w:t>
      </w:r>
      <w:r w:rsidRPr="00546389">
        <w:rPr>
          <w:color w:val="FF0000"/>
          <w:szCs w:val="21"/>
        </w:rPr>
        <w:t>6</w:t>
      </w:r>
      <w:r w:rsidRPr="00546389">
        <w:rPr>
          <w:color w:val="FF0000"/>
          <w:szCs w:val="21"/>
        </w:rPr>
        <w:t>～</w:t>
      </w:r>
      <w:r w:rsidRPr="00546389">
        <w:rPr>
          <w:color w:val="FF0000"/>
          <w:szCs w:val="21"/>
        </w:rPr>
        <w:t>8</w:t>
      </w:r>
      <w:r w:rsidRPr="00546389">
        <w:rPr>
          <w:color w:val="FF0000"/>
          <w:szCs w:val="21"/>
        </w:rPr>
        <w:t>号</w:t>
      </w:r>
      <w:r w:rsidRPr="00546389">
        <w:rPr>
          <w:rFonts w:hint="eastAsia"/>
          <w:color w:val="FF0000"/>
          <w:szCs w:val="21"/>
        </w:rPr>
        <w:t>，</w:t>
      </w:r>
      <w:r w:rsidRPr="00546389">
        <w:rPr>
          <w:color w:val="FF0000"/>
          <w:szCs w:val="21"/>
        </w:rPr>
        <w:t>注意横纵坐标标目的写法，如</w:t>
      </w:r>
      <w:r w:rsidRPr="00546389">
        <w:rPr>
          <w:noProof/>
          <w:color w:val="00B050"/>
          <w:szCs w:val="21"/>
        </w:rPr>
        <w:drawing>
          <wp:inline distT="0" distB="0" distL="0" distR="0" wp14:anchorId="63921CDA" wp14:editId="7769C1E4">
            <wp:extent cx="1990725" cy="257175"/>
            <wp:effectExtent l="0" t="0" r="9525" b="9525"/>
            <wp:docPr id="2" name="图片 2" descr="G:\Tencent Files\376477587\Image\C2C\E5P}FJ%3$UK]1IKTG3B9M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encent Files\376477587\Image\C2C\E5P}FJ%3$UK]1IKTG3B9M_4.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90725" cy="257175"/>
                    </a:xfrm>
                    <a:prstGeom prst="rect">
                      <a:avLst/>
                    </a:prstGeom>
                    <a:noFill/>
                    <a:ln>
                      <a:noFill/>
                    </a:ln>
                  </pic:spPr>
                </pic:pic>
              </a:graphicData>
            </a:graphic>
          </wp:inline>
        </w:drawing>
      </w:r>
      <w:r w:rsidRPr="00546389">
        <w:rPr>
          <w:color w:val="00B050"/>
          <w:szCs w:val="21"/>
        </w:rPr>
        <w:t>，</w:t>
      </w:r>
      <w:r w:rsidRPr="00546389">
        <w:rPr>
          <w:szCs w:val="21"/>
        </w:rPr>
        <w:t>注意图表中组合单位写法，如</w:t>
      </w:r>
      <w:r w:rsidRPr="00546389">
        <w:rPr>
          <w:noProof/>
          <w:szCs w:val="21"/>
        </w:rPr>
        <w:drawing>
          <wp:inline distT="0" distB="0" distL="0" distR="0" wp14:anchorId="2F403AD8" wp14:editId="4E1E436A">
            <wp:extent cx="561975" cy="238125"/>
            <wp:effectExtent l="0" t="0" r="9525" b="9525"/>
            <wp:docPr id="3" name="图片 3" descr="G:\Tencent Files\376477587\Image\C2C\3[_WFWRBTWASK}I2O`9%DK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Tencent Files\376477587\Image\C2C\3[_WFWRBTWASK}I2O`9%DKN.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975" cy="238125"/>
                    </a:xfrm>
                    <a:prstGeom prst="rect">
                      <a:avLst/>
                    </a:prstGeom>
                    <a:noFill/>
                    <a:ln>
                      <a:noFill/>
                    </a:ln>
                  </pic:spPr>
                </pic:pic>
              </a:graphicData>
            </a:graphic>
          </wp:inline>
        </w:drawing>
      </w:r>
      <w:r w:rsidRPr="00546389">
        <w:rPr>
          <w:szCs w:val="21"/>
        </w:rPr>
        <w:br/>
      </w:r>
      <w:r>
        <w:rPr>
          <w:color w:val="0070C0"/>
          <w:szCs w:val="21"/>
        </w:rPr>
        <w:t>4</w:t>
      </w:r>
      <w:r w:rsidRPr="00546389">
        <w:rPr>
          <w:color w:val="0070C0"/>
          <w:szCs w:val="21"/>
        </w:rPr>
        <w:t>另请注意文字不要压住图线</w:t>
      </w:r>
      <w:r w:rsidRPr="00546389">
        <w:rPr>
          <w:rFonts w:hint="eastAsia"/>
          <w:color w:val="0070C0"/>
          <w:szCs w:val="21"/>
        </w:rPr>
        <w:t>。所有图形（包括流程图）中英文单词首字母均小写（专有名词除外），</w:t>
      </w:r>
      <w:r w:rsidRPr="00546389">
        <w:rPr>
          <w:color w:val="0070C0"/>
          <w:szCs w:val="21"/>
        </w:rPr>
        <w:t>另请注意</w:t>
      </w:r>
      <w:r w:rsidRPr="00546389">
        <w:rPr>
          <w:rFonts w:hint="eastAsia"/>
          <w:color w:val="0070C0"/>
          <w:szCs w:val="21"/>
        </w:rPr>
        <w:t>字母</w:t>
      </w:r>
      <w:r w:rsidRPr="00546389">
        <w:rPr>
          <w:color w:val="0070C0"/>
          <w:szCs w:val="21"/>
        </w:rPr>
        <w:t>文字不要压住图线</w:t>
      </w:r>
      <w:r w:rsidRPr="00546389">
        <w:rPr>
          <w:rFonts w:hint="eastAsia"/>
          <w:color w:val="0070C0"/>
          <w:szCs w:val="21"/>
        </w:rPr>
        <w:t>。</w:t>
      </w:r>
    </w:p>
    <w:p w14:paraId="38388AE5" w14:textId="1287F9D5" w:rsidR="00D901F1" w:rsidRPr="00546389" w:rsidRDefault="00546389" w:rsidP="00546389">
      <w:pPr>
        <w:rPr>
          <w:color w:val="00B050"/>
          <w:szCs w:val="21"/>
        </w:rPr>
      </w:pPr>
      <w:r>
        <w:rPr>
          <w:color w:val="00B050"/>
          <w:szCs w:val="21"/>
        </w:rPr>
        <w:t>5</w:t>
      </w:r>
      <w:r w:rsidRPr="00546389">
        <w:rPr>
          <w:color w:val="00B050"/>
          <w:szCs w:val="21"/>
        </w:rPr>
        <w:t>引用图片请务必</w:t>
      </w:r>
      <w:r w:rsidRPr="00546389">
        <w:rPr>
          <w:rFonts w:hint="eastAsia"/>
          <w:color w:val="00B050"/>
          <w:szCs w:val="21"/>
        </w:rPr>
        <w:t>保证</w:t>
      </w:r>
      <w:r w:rsidRPr="00546389">
        <w:rPr>
          <w:color w:val="00B050"/>
          <w:szCs w:val="21"/>
        </w:rPr>
        <w:t>清晰。</w:t>
      </w:r>
    </w:p>
    <w:p w14:paraId="6C3552F3" w14:textId="499C7E80" w:rsidR="003C1DDB" w:rsidRDefault="00546389" w:rsidP="00D901F1">
      <w:pPr>
        <w:widowControl/>
        <w:spacing w:before="100" w:beforeAutospacing="1" w:after="100" w:afterAutospacing="1"/>
        <w:jc w:val="left"/>
        <w:rPr>
          <w:color w:val="FF0000"/>
          <w:szCs w:val="21"/>
        </w:rPr>
      </w:pPr>
      <w:r>
        <w:rPr>
          <w:noProof/>
        </w:rPr>
        <mc:AlternateContent>
          <mc:Choice Requires="wpi">
            <w:drawing>
              <wp:anchor distT="22885" distB="23245" distL="137185" distR="137545" simplePos="0" relativeHeight="251671552" behindDoc="0" locked="0" layoutInCell="1" allowOverlap="1" wp14:anchorId="064E9E6D" wp14:editId="463D3A73">
                <wp:simplePos x="0" y="0"/>
                <wp:positionH relativeFrom="column">
                  <wp:posOffset>4114800</wp:posOffset>
                </wp:positionH>
                <wp:positionV relativeFrom="paragraph">
                  <wp:posOffset>2190750</wp:posOffset>
                </wp:positionV>
                <wp:extent cx="635" cy="635"/>
                <wp:effectExtent l="38100" t="38100" r="37465" b="37465"/>
                <wp:wrapNone/>
                <wp:docPr id="27" name="墨迹 2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0">
                      <w14:nvContentPartPr>
                        <w14:cNvContentPartPr>
                          <a14:cpLocks xmlns:a14="http://schemas.microsoft.com/office/drawing/2010/main" noChangeAspect="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 w14:anchorId="63B868EA" id="墨迹 27" o:spid="_x0000_s1026" type="#_x0000_t75" style="position:absolute;left:0;text-align:left;margin-left:322.85pt;margin-top:171.35pt;width:2.35pt;height:2.35pt;z-index:251671552;visibility:visible;mso-wrap-style:square;mso-width-percent:0;mso-height-percent:0;mso-wrap-distance-left:3.81069mm;mso-wrap-distance-top:.63569mm;mso-wrap-distance-right:3.82069mm;mso-wrap-distance-bottom:.64569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">
                <v:imagedata r:id="rId26" o:title=""/>
              </v:shape>
            </w:pict>
          </mc:Fallback>
        </mc:AlternateContent>
      </w:r>
      <w:r>
        <w:rPr>
          <w:noProof/>
        </w:rPr>
        <mc:AlternateContent>
          <mc:Choice Requires="wpi">
            <w:drawing>
              <wp:anchor distT="22885" distB="23245" distL="137185" distR="137545" simplePos="0" relativeHeight="251670528" behindDoc="0" locked="0" layoutInCell="1" allowOverlap="1" wp14:anchorId="11207B71" wp14:editId="795EDB72">
                <wp:simplePos x="0" y="0"/>
                <wp:positionH relativeFrom="column">
                  <wp:posOffset>4095750</wp:posOffset>
                </wp:positionH>
                <wp:positionV relativeFrom="paragraph">
                  <wp:posOffset>2190750</wp:posOffset>
                </wp:positionV>
                <wp:extent cx="635" cy="635"/>
                <wp:effectExtent l="38100" t="38100" r="37465" b="37465"/>
                <wp:wrapNone/>
                <wp:docPr id="26" name="墨迹 2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1">
                      <w14:nvContentPartPr>
                        <w14:cNvContentPartPr>
                          <a14:cpLocks xmlns:a14="http://schemas.microsoft.com/office/drawing/2010/main" noChangeAspect="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 w14:anchorId="56C65DDE" id="墨迹 26" o:spid="_x0000_s1026" type="#_x0000_t75" style="position:absolute;left:0;text-align:left;margin-left:321.35pt;margin-top:171.35pt;width:2.35pt;height:2.35pt;z-index:251670528;visibility:visible;mso-wrap-style:square;mso-width-percent:0;mso-height-percent:0;mso-wrap-distance-left:3.81069mm;mso-wrap-distance-top:.63569mm;mso-wrap-distance-right:3.82069mm;mso-wrap-distance-bottom:.64569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">
                <v:imagedata r:id="rId26" o:title=""/>
              </v:shape>
            </w:pict>
          </mc:Fallback>
        </mc:AlternateContent>
      </w:r>
      <w:r>
        <w:rPr>
          <w:noProof/>
        </w:rPr>
        <mc:AlternateContent>
          <mc:Choice Requires="wpi">
            <w:drawing>
              <wp:anchor distT="22885" distB="23245" distL="137185" distR="137545" simplePos="0" relativeHeight="251665408" behindDoc="0" locked="0" layoutInCell="1" allowOverlap="1" wp14:anchorId="262C483D" wp14:editId="7EF5F3CE">
                <wp:simplePos x="0" y="0"/>
                <wp:positionH relativeFrom="column">
                  <wp:posOffset>4114800</wp:posOffset>
                </wp:positionH>
                <wp:positionV relativeFrom="paragraph">
                  <wp:posOffset>2000250</wp:posOffset>
                </wp:positionV>
                <wp:extent cx="635" cy="635"/>
                <wp:effectExtent l="38100" t="38100" r="37465" b="37465"/>
                <wp:wrapNone/>
                <wp:docPr id="21" name="墨迹 2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2">
                      <w14:nvContentPartPr>
                        <w14:cNvContentPartPr>
                          <a14:cpLocks xmlns:a14="http://schemas.microsoft.com/office/drawing/2010/main" noChangeAspect="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 w14:anchorId="2E2ABD56" id="墨迹 21" o:spid="_x0000_s1026" type="#_x0000_t75" style="position:absolute;left:0;text-align:left;margin-left:322.85pt;margin-top:156.35pt;width:2.35pt;height:2.35pt;z-index:251665408;visibility:visible;mso-wrap-style:square;mso-width-percent:0;mso-height-percent:0;mso-wrap-distance-left:3.81069mm;mso-wrap-distance-top:.63569mm;mso-wrap-distance-right:3.82069mm;mso-wrap-distance-bottom:.64569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">
                <v:imagedata r:id="rId26" o:title=""/>
              </v:shape>
            </w:pict>
          </mc:Fallback>
        </mc:AlternateContent>
      </w:r>
      <w:r w:rsidR="003C1DDB" w:rsidRPr="00F61191">
        <w:rPr>
          <w:rFonts w:hint="eastAsia"/>
          <w:color w:val="FF0000"/>
          <w:szCs w:val="21"/>
        </w:rPr>
        <w:t>（</w:t>
      </w:r>
      <w:r w:rsidR="00366986" w:rsidRPr="00F61191">
        <w:rPr>
          <w:rFonts w:hint="eastAsia"/>
          <w:color w:val="FF0000"/>
          <w:szCs w:val="21"/>
        </w:rPr>
        <w:t>关于图的具体要求，请详见</w:t>
      </w:r>
      <w:r w:rsidR="00366986">
        <w:fldChar w:fldCharType="begin"/>
      </w:r>
      <w:r w:rsidR="00366986">
        <w:instrText>HYPERLINK "http://lk.hfcas.ac.cn/CN/item/downloadFile.jsp?filedisplay=20230223105317.docx"</w:instrText>
      </w:r>
      <w:r w:rsidR="00366986">
        <w:fldChar w:fldCharType="separate"/>
      </w:r>
      <w:r w:rsidR="00366986" w:rsidRPr="0078306D">
        <w:rPr>
          <w:rStyle w:val="af"/>
          <w:rFonts w:hint="eastAsia"/>
        </w:rPr>
        <w:t>“</w:t>
      </w:r>
      <w:r w:rsidRPr="0078306D">
        <w:rPr>
          <w:rStyle w:val="af"/>
          <w:rFonts w:hint="eastAsia"/>
          <w:szCs w:val="21"/>
        </w:rPr>
        <w:t>《</w:t>
      </w:r>
      <w:r w:rsidR="00E951A7" w:rsidRPr="0078306D">
        <w:rPr>
          <w:rStyle w:val="af"/>
          <w:rFonts w:hint="eastAsia"/>
        </w:rPr>
        <w:t>量子电子学报</w:t>
      </w:r>
      <w:r w:rsidRPr="0078306D">
        <w:rPr>
          <w:rStyle w:val="af"/>
          <w:rFonts w:hint="eastAsia"/>
        </w:rPr>
        <w:t>》</w:t>
      </w:r>
      <w:r w:rsidR="005F513E" w:rsidRPr="0078306D">
        <w:rPr>
          <w:rStyle w:val="af"/>
          <w:rFonts w:hint="eastAsia"/>
        </w:rPr>
        <w:t>对图片的要求</w:t>
      </w:r>
      <w:r w:rsidR="00366986" w:rsidRPr="0078306D">
        <w:rPr>
          <w:rStyle w:val="af"/>
          <w:rFonts w:hint="eastAsia"/>
        </w:rPr>
        <w:t>”</w:t>
      </w:r>
      <w:r w:rsidR="00366986">
        <w:fldChar w:fldCharType="end"/>
      </w:r>
      <w:r w:rsidR="003C1DDB" w:rsidRPr="00F61191">
        <w:rPr>
          <w:rFonts w:hint="eastAsia"/>
          <w:color w:val="FF0000"/>
          <w:szCs w:val="21"/>
        </w:rPr>
        <w:t>）</w:t>
      </w:r>
    </w:p>
    <w:p w14:paraId="72E7FCCB" w14:textId="77777777" w:rsidR="00FD30D1" w:rsidRDefault="00FD30D1" w:rsidP="008E2A91">
      <w:pPr>
        <w:widowControl/>
        <w:spacing w:before="100" w:beforeAutospacing="1" w:after="100" w:afterAutospacing="1"/>
        <w:jc w:val="left"/>
        <w:rPr>
          <w:color w:val="FF0000"/>
          <w:szCs w:val="21"/>
        </w:rPr>
      </w:pPr>
    </w:p>
    <w:p w14:paraId="6DED0CE1" w14:textId="77777777" w:rsidR="00FD30D1" w:rsidRDefault="00FD30D1" w:rsidP="008E2A91">
      <w:pPr>
        <w:widowControl/>
        <w:spacing w:before="100" w:beforeAutospacing="1" w:after="100" w:afterAutospacing="1"/>
        <w:jc w:val="left"/>
        <w:rPr>
          <w:color w:val="FF0000"/>
          <w:szCs w:val="21"/>
        </w:rPr>
      </w:pPr>
    </w:p>
    <w:p w14:paraId="2E877F4C" w14:textId="77777777" w:rsidR="00FD30D1" w:rsidRDefault="00FD30D1" w:rsidP="008E2A91">
      <w:pPr>
        <w:widowControl/>
        <w:spacing w:before="100" w:beforeAutospacing="1" w:after="100" w:afterAutospacing="1"/>
        <w:jc w:val="left"/>
        <w:rPr>
          <w:color w:val="FF0000"/>
          <w:szCs w:val="21"/>
        </w:rPr>
      </w:pPr>
    </w:p>
    <w:p w14:paraId="5CC41D19" w14:textId="77777777" w:rsidR="00FD30D1" w:rsidRDefault="00FD30D1" w:rsidP="008E2A91">
      <w:pPr>
        <w:widowControl/>
        <w:spacing w:before="100" w:beforeAutospacing="1" w:after="100" w:afterAutospacing="1"/>
        <w:jc w:val="left"/>
        <w:rPr>
          <w:color w:val="FF0000"/>
          <w:szCs w:val="21"/>
        </w:rPr>
      </w:pPr>
    </w:p>
    <w:p w14:paraId="54BC135C" w14:textId="5A62FDA2" w:rsidR="00005175" w:rsidRPr="008E2A91" w:rsidRDefault="00A802FD" w:rsidP="008E2A91">
      <w:pPr>
        <w:widowControl/>
        <w:spacing w:before="100" w:beforeAutospacing="1" w:after="100" w:afterAutospacing="1"/>
        <w:jc w:val="left"/>
        <w:rPr>
          <w:rFonts w:ascii="宋体" w:eastAsia="宋体" w:hAnsi="宋体" w:cs="宋体" w:hint="eastAsia"/>
          <w:kern w:val="0"/>
          <w:sz w:val="32"/>
          <w:szCs w:val="32"/>
        </w:rPr>
      </w:pPr>
      <w:r>
        <w:rPr>
          <w:rFonts w:ascii="宋体" w:eastAsia="宋体" w:hAnsi="宋体" w:cs="宋体" w:hint="eastAsia"/>
          <w:kern w:val="0"/>
          <w:sz w:val="32"/>
          <w:szCs w:val="32"/>
        </w:rPr>
        <w:lastRenderedPageBreak/>
        <w:t>2</w:t>
      </w:r>
      <w:r w:rsidR="00E50DE4" w:rsidRPr="00005175">
        <w:rPr>
          <w:rFonts w:ascii="宋体" w:eastAsia="宋体" w:hAnsi="宋体" w:cs="宋体" w:hint="eastAsia"/>
          <w:kern w:val="0"/>
          <w:sz w:val="32"/>
          <w:szCs w:val="32"/>
        </w:rPr>
        <w:t xml:space="preserve"> 实验结果</w:t>
      </w:r>
      <w:r w:rsidR="008E2A91">
        <w:rPr>
          <w:rFonts w:ascii="宋体" w:eastAsia="宋体" w:hAnsi="宋体" w:cs="宋体" w:hint="eastAsia"/>
          <w:kern w:val="0"/>
          <w:sz w:val="32"/>
          <w:szCs w:val="32"/>
        </w:rPr>
        <w:t>与讨论</w:t>
      </w:r>
    </w:p>
    <w:p w14:paraId="4E3F9D98" w14:textId="77777777" w:rsidR="006B1C2D" w:rsidRDefault="006D4B36" w:rsidP="008E2A91">
      <w:pPr>
        <w:pStyle w:val="af0"/>
      </w:pPr>
      <w:r>
        <w:rPr>
          <w:rFonts w:hint="eastAsia"/>
        </w:rPr>
        <w:t>。。。</w:t>
      </w:r>
      <w:r w:rsidR="005D30E5">
        <w:rPr>
          <w:rFonts w:hint="eastAsia"/>
        </w:rPr>
        <w:t>如表</w:t>
      </w:r>
      <w:r w:rsidR="005D30E5">
        <w:rPr>
          <w:rFonts w:hint="eastAsia"/>
        </w:rPr>
        <w:t>1</w:t>
      </w:r>
      <w:r w:rsidR="005D30E5">
        <w:rPr>
          <w:rFonts w:hint="eastAsia"/>
        </w:rPr>
        <w:t>所示。</w:t>
      </w:r>
    </w:p>
    <w:p w14:paraId="798D9CA4" w14:textId="77777777" w:rsidR="00005175" w:rsidRPr="00005175" w:rsidRDefault="00005175" w:rsidP="00005175">
      <w:pPr>
        <w:pStyle w:val="af0"/>
        <w:jc w:val="center"/>
        <w:rPr>
          <w:sz w:val="18"/>
          <w:szCs w:val="18"/>
        </w:rPr>
      </w:pPr>
      <w:r w:rsidRPr="00005175">
        <w:rPr>
          <w:rFonts w:ascii="Times New Roman" w:hAnsi="Times New Roman" w:cs="Times New Roman"/>
          <w:bCs/>
          <w:sz w:val="18"/>
          <w:szCs w:val="18"/>
        </w:rPr>
        <w:t xml:space="preserve">Table </w:t>
      </w:r>
      <w:proofErr w:type="gramStart"/>
      <w:r w:rsidRPr="00005175">
        <w:rPr>
          <w:rFonts w:ascii="Times New Roman" w:hAnsi="Times New Roman" w:cs="Times New Roman"/>
          <w:bCs/>
          <w:sz w:val="18"/>
          <w:szCs w:val="18"/>
        </w:rPr>
        <w:t>1</w:t>
      </w:r>
      <w:r w:rsidRPr="00005175">
        <w:rPr>
          <w:rFonts w:ascii="Times New Roman" w:hAnsi="Times New Roman" w:cs="Times New Roman"/>
          <w:sz w:val="18"/>
          <w:szCs w:val="18"/>
        </w:rPr>
        <w:t xml:space="preserve">  Table</w:t>
      </w:r>
      <w:proofErr w:type="gramEnd"/>
      <w:r w:rsidRPr="00005175">
        <w:rPr>
          <w:rFonts w:ascii="Times New Roman" w:hAnsi="Times New Roman" w:cs="Times New Roman"/>
          <w:sz w:val="18"/>
          <w:szCs w:val="18"/>
        </w:rPr>
        <w:t xml:space="preserve"> title in English</w:t>
      </w:r>
    </w:p>
    <w:tbl>
      <w:tblPr>
        <w:tblW w:w="5000" w:type="pct"/>
        <w:jc w:val="center"/>
        <w:tblBorders>
          <w:top w:val="single" w:sz="8" w:space="0" w:color="000000"/>
          <w:bottom w:val="single" w:sz="8" w:space="0" w:color="000000"/>
        </w:tblBorders>
        <w:tblCellMar>
          <w:left w:w="0" w:type="dxa"/>
          <w:right w:w="0" w:type="dxa"/>
        </w:tblCellMar>
        <w:tblLook w:val="04A0" w:firstRow="1" w:lastRow="0" w:firstColumn="1" w:lastColumn="0" w:noHBand="0" w:noVBand="1"/>
      </w:tblPr>
      <w:tblGrid>
        <w:gridCol w:w="3058"/>
        <w:gridCol w:w="3774"/>
        <w:gridCol w:w="2914"/>
      </w:tblGrid>
      <w:tr w:rsidR="00005175" w:rsidRPr="00CD1C49" w14:paraId="599800EF" w14:textId="77777777" w:rsidTr="00A53EA8">
        <w:trPr>
          <w:trHeight w:val="283"/>
          <w:jc w:val="center"/>
        </w:trPr>
        <w:tc>
          <w:tcPr>
            <w:tcW w:w="1569" w:type="pct"/>
            <w:tcBorders>
              <w:top w:val="single" w:sz="8" w:space="0" w:color="000000"/>
              <w:left w:val="nil"/>
              <w:bottom w:val="single" w:sz="4" w:space="0" w:color="000000"/>
              <w:right w:val="nil"/>
            </w:tcBorders>
            <w:vAlign w:val="center"/>
            <w:hideMark/>
          </w:tcPr>
          <w:p w14:paraId="48BF4A45" w14:textId="77777777" w:rsidR="00005175" w:rsidRPr="00CD1C49" w:rsidRDefault="00005175" w:rsidP="00A53EA8">
            <w:pPr>
              <w:widowControl/>
              <w:spacing w:before="100" w:beforeAutospacing="1" w:after="100" w:afterAutospacing="1"/>
              <w:jc w:val="center"/>
              <w:rPr>
                <w:rFonts w:ascii="宋体" w:eastAsia="宋体" w:hAnsi="宋体" w:cs="宋体" w:hint="eastAsia"/>
                <w:kern w:val="0"/>
                <w:sz w:val="24"/>
                <w:szCs w:val="24"/>
              </w:rPr>
            </w:pPr>
          </w:p>
        </w:tc>
        <w:tc>
          <w:tcPr>
            <w:tcW w:w="1936" w:type="pct"/>
            <w:tcBorders>
              <w:top w:val="single" w:sz="8" w:space="0" w:color="000000"/>
              <w:left w:val="nil"/>
              <w:bottom w:val="single" w:sz="4" w:space="0" w:color="000000"/>
              <w:right w:val="nil"/>
            </w:tcBorders>
            <w:vAlign w:val="center"/>
            <w:hideMark/>
          </w:tcPr>
          <w:p w14:paraId="6D911B4C" w14:textId="77777777" w:rsidR="00005175" w:rsidRPr="00CD1C49" w:rsidRDefault="00005175" w:rsidP="00A53EA8">
            <w:pPr>
              <w:widowControl/>
              <w:spacing w:before="40" w:after="40"/>
              <w:jc w:val="center"/>
              <w:rPr>
                <w:rFonts w:ascii="宋体" w:eastAsia="宋体" w:hAnsi="宋体" w:cs="宋体" w:hint="eastAsia"/>
                <w:kern w:val="0"/>
                <w:sz w:val="24"/>
                <w:szCs w:val="24"/>
              </w:rPr>
            </w:pPr>
          </w:p>
        </w:tc>
        <w:tc>
          <w:tcPr>
            <w:tcW w:w="1495" w:type="pct"/>
            <w:tcBorders>
              <w:top w:val="single" w:sz="8" w:space="0" w:color="000000"/>
              <w:left w:val="nil"/>
              <w:bottom w:val="single" w:sz="4" w:space="0" w:color="000000"/>
              <w:right w:val="nil"/>
            </w:tcBorders>
            <w:vAlign w:val="center"/>
            <w:hideMark/>
          </w:tcPr>
          <w:p w14:paraId="72D11177" w14:textId="77777777" w:rsidR="00005175" w:rsidRPr="00CD1C49" w:rsidRDefault="00005175" w:rsidP="00A53EA8">
            <w:pPr>
              <w:widowControl/>
              <w:spacing w:before="100" w:beforeAutospacing="1" w:after="100" w:afterAutospacing="1"/>
              <w:jc w:val="center"/>
              <w:rPr>
                <w:rFonts w:ascii="宋体" w:eastAsia="宋体" w:hAnsi="宋体" w:cs="宋体" w:hint="eastAsia"/>
                <w:kern w:val="0"/>
                <w:sz w:val="24"/>
                <w:szCs w:val="24"/>
              </w:rPr>
            </w:pPr>
          </w:p>
        </w:tc>
      </w:tr>
      <w:tr w:rsidR="00005175" w:rsidRPr="00CD1C49" w14:paraId="5A847124" w14:textId="77777777" w:rsidTr="00A53EA8">
        <w:trPr>
          <w:trHeight w:val="283"/>
          <w:jc w:val="center"/>
        </w:trPr>
        <w:tc>
          <w:tcPr>
            <w:tcW w:w="1569" w:type="pct"/>
            <w:tcBorders>
              <w:top w:val="single" w:sz="4" w:space="0" w:color="000000"/>
              <w:left w:val="nil"/>
              <w:bottom w:val="nil"/>
              <w:right w:val="nil"/>
            </w:tcBorders>
            <w:vAlign w:val="center"/>
            <w:hideMark/>
          </w:tcPr>
          <w:p w14:paraId="3768B0A9" w14:textId="77777777" w:rsidR="00005175" w:rsidRPr="00CD1C49" w:rsidRDefault="00005175" w:rsidP="00A53EA8">
            <w:pPr>
              <w:widowControl/>
              <w:spacing w:before="100" w:beforeAutospacing="1" w:after="100" w:afterAutospacing="1"/>
              <w:ind w:firstLineChars="630" w:firstLine="1512"/>
              <w:jc w:val="left"/>
              <w:rPr>
                <w:rFonts w:ascii="宋体" w:eastAsia="宋体" w:hAnsi="宋体" w:cs="宋体" w:hint="eastAsia"/>
                <w:kern w:val="0"/>
                <w:sz w:val="24"/>
                <w:szCs w:val="24"/>
              </w:rPr>
            </w:pPr>
          </w:p>
        </w:tc>
        <w:tc>
          <w:tcPr>
            <w:tcW w:w="1936" w:type="pct"/>
            <w:tcBorders>
              <w:top w:val="single" w:sz="4" w:space="0" w:color="000000"/>
              <w:left w:val="nil"/>
              <w:bottom w:val="nil"/>
              <w:right w:val="nil"/>
            </w:tcBorders>
            <w:vAlign w:val="center"/>
            <w:hideMark/>
          </w:tcPr>
          <w:p w14:paraId="464E0315" w14:textId="77777777" w:rsidR="00005175" w:rsidRPr="00CD1C49" w:rsidRDefault="00005175" w:rsidP="00A53EA8">
            <w:pPr>
              <w:widowControl/>
              <w:spacing w:before="100" w:beforeAutospacing="1" w:after="100" w:afterAutospacing="1"/>
              <w:ind w:firstLineChars="840" w:firstLine="2016"/>
              <w:jc w:val="left"/>
              <w:rPr>
                <w:rFonts w:ascii="宋体" w:eastAsia="宋体" w:hAnsi="宋体" w:cs="宋体" w:hint="eastAsia"/>
                <w:kern w:val="0"/>
                <w:sz w:val="24"/>
                <w:szCs w:val="24"/>
              </w:rPr>
            </w:pPr>
          </w:p>
        </w:tc>
        <w:tc>
          <w:tcPr>
            <w:tcW w:w="1495" w:type="pct"/>
            <w:tcBorders>
              <w:top w:val="single" w:sz="4" w:space="0" w:color="000000"/>
              <w:left w:val="nil"/>
              <w:bottom w:val="nil"/>
              <w:right w:val="nil"/>
            </w:tcBorders>
            <w:vAlign w:val="center"/>
            <w:hideMark/>
          </w:tcPr>
          <w:p w14:paraId="39D9259B" w14:textId="77777777" w:rsidR="00005175" w:rsidRPr="00CD1C49" w:rsidRDefault="00005175" w:rsidP="00A53EA8">
            <w:pPr>
              <w:widowControl/>
              <w:spacing w:before="100" w:beforeAutospacing="1" w:after="100" w:afterAutospacing="1"/>
              <w:jc w:val="center"/>
              <w:rPr>
                <w:rFonts w:ascii="宋体" w:eastAsia="宋体" w:hAnsi="宋体" w:cs="宋体" w:hint="eastAsia"/>
                <w:kern w:val="0"/>
                <w:sz w:val="24"/>
                <w:szCs w:val="24"/>
              </w:rPr>
            </w:pPr>
          </w:p>
        </w:tc>
      </w:tr>
      <w:tr w:rsidR="00005175" w:rsidRPr="00CD1C49" w14:paraId="3616AD33" w14:textId="77777777" w:rsidTr="00A53EA8">
        <w:trPr>
          <w:cantSplit/>
          <w:trHeight w:val="283"/>
          <w:jc w:val="center"/>
        </w:trPr>
        <w:tc>
          <w:tcPr>
            <w:tcW w:w="1569" w:type="pct"/>
            <w:tcBorders>
              <w:top w:val="nil"/>
              <w:left w:val="nil"/>
              <w:bottom w:val="nil"/>
              <w:right w:val="nil"/>
            </w:tcBorders>
            <w:vAlign w:val="center"/>
            <w:hideMark/>
          </w:tcPr>
          <w:p w14:paraId="25F55702" w14:textId="77777777" w:rsidR="00005175" w:rsidRPr="00CD1C49" w:rsidRDefault="00005175" w:rsidP="00A53EA8">
            <w:pPr>
              <w:widowControl/>
              <w:spacing w:before="100" w:beforeAutospacing="1" w:after="100" w:afterAutospacing="1"/>
              <w:ind w:firstLineChars="630" w:firstLine="1512"/>
              <w:jc w:val="left"/>
              <w:rPr>
                <w:rFonts w:ascii="宋体" w:eastAsia="宋体" w:hAnsi="宋体" w:cs="宋体" w:hint="eastAsia"/>
                <w:kern w:val="0"/>
                <w:sz w:val="24"/>
                <w:szCs w:val="24"/>
              </w:rPr>
            </w:pPr>
          </w:p>
        </w:tc>
        <w:tc>
          <w:tcPr>
            <w:tcW w:w="1936" w:type="pct"/>
            <w:tcBorders>
              <w:top w:val="nil"/>
              <w:left w:val="nil"/>
              <w:bottom w:val="nil"/>
              <w:right w:val="nil"/>
            </w:tcBorders>
            <w:vAlign w:val="center"/>
            <w:hideMark/>
          </w:tcPr>
          <w:p w14:paraId="5017B4E7" w14:textId="77777777" w:rsidR="00005175" w:rsidRPr="00CD1C49" w:rsidRDefault="00005175" w:rsidP="00A53EA8">
            <w:pPr>
              <w:widowControl/>
              <w:spacing w:before="100" w:beforeAutospacing="1" w:after="100" w:afterAutospacing="1"/>
              <w:ind w:firstLineChars="817" w:firstLine="1961"/>
              <w:jc w:val="left"/>
              <w:rPr>
                <w:rFonts w:ascii="宋体" w:eastAsia="宋体" w:hAnsi="宋体" w:cs="宋体" w:hint="eastAsia"/>
                <w:kern w:val="0"/>
                <w:sz w:val="24"/>
                <w:szCs w:val="24"/>
              </w:rPr>
            </w:pPr>
          </w:p>
        </w:tc>
        <w:tc>
          <w:tcPr>
            <w:tcW w:w="1495" w:type="pct"/>
            <w:tcBorders>
              <w:top w:val="nil"/>
              <w:left w:val="nil"/>
              <w:bottom w:val="nil"/>
              <w:right w:val="nil"/>
            </w:tcBorders>
            <w:vAlign w:val="center"/>
            <w:hideMark/>
          </w:tcPr>
          <w:p w14:paraId="3883DF34" w14:textId="77777777" w:rsidR="00005175" w:rsidRPr="00CD1C49" w:rsidRDefault="00005175" w:rsidP="00A53EA8">
            <w:pPr>
              <w:widowControl/>
              <w:spacing w:before="100" w:beforeAutospacing="1" w:after="100" w:afterAutospacing="1"/>
              <w:jc w:val="center"/>
              <w:rPr>
                <w:rFonts w:ascii="宋体" w:eastAsia="宋体" w:hAnsi="宋体" w:cs="宋体" w:hint="eastAsia"/>
                <w:kern w:val="0"/>
                <w:sz w:val="24"/>
                <w:szCs w:val="24"/>
              </w:rPr>
            </w:pPr>
          </w:p>
        </w:tc>
      </w:tr>
      <w:tr w:rsidR="00005175" w:rsidRPr="00CD1C49" w14:paraId="270CE54E" w14:textId="77777777" w:rsidTr="00A53EA8">
        <w:trPr>
          <w:cantSplit/>
          <w:trHeight w:val="283"/>
          <w:jc w:val="center"/>
        </w:trPr>
        <w:tc>
          <w:tcPr>
            <w:tcW w:w="1569" w:type="pct"/>
            <w:tcBorders>
              <w:top w:val="nil"/>
              <w:left w:val="nil"/>
              <w:bottom w:val="single" w:sz="8" w:space="0" w:color="000000"/>
              <w:right w:val="nil"/>
            </w:tcBorders>
            <w:vAlign w:val="center"/>
            <w:hideMark/>
          </w:tcPr>
          <w:p w14:paraId="1EFF592B" w14:textId="77777777" w:rsidR="00005175" w:rsidRPr="00CD1C49" w:rsidRDefault="00005175" w:rsidP="00A53EA8">
            <w:pPr>
              <w:widowControl/>
              <w:spacing w:before="100" w:beforeAutospacing="1" w:after="100" w:afterAutospacing="1"/>
              <w:ind w:firstLineChars="630" w:firstLine="1512"/>
              <w:jc w:val="left"/>
              <w:rPr>
                <w:rFonts w:ascii="宋体" w:eastAsia="宋体" w:hAnsi="宋体" w:cs="宋体" w:hint="eastAsia"/>
                <w:kern w:val="0"/>
                <w:sz w:val="24"/>
                <w:szCs w:val="24"/>
              </w:rPr>
            </w:pPr>
          </w:p>
        </w:tc>
        <w:tc>
          <w:tcPr>
            <w:tcW w:w="1936" w:type="pct"/>
            <w:tcBorders>
              <w:top w:val="nil"/>
              <w:left w:val="nil"/>
              <w:bottom w:val="single" w:sz="8" w:space="0" w:color="000000"/>
              <w:right w:val="nil"/>
            </w:tcBorders>
            <w:vAlign w:val="center"/>
            <w:hideMark/>
          </w:tcPr>
          <w:p w14:paraId="450C7FB7" w14:textId="77777777" w:rsidR="00005175" w:rsidRPr="00CD1C49" w:rsidRDefault="00005175" w:rsidP="00A53EA8">
            <w:pPr>
              <w:widowControl/>
              <w:spacing w:before="100" w:beforeAutospacing="1" w:after="100" w:afterAutospacing="1"/>
              <w:ind w:firstLineChars="817" w:firstLine="1961"/>
              <w:jc w:val="left"/>
              <w:rPr>
                <w:rFonts w:ascii="宋体" w:eastAsia="宋体" w:hAnsi="宋体" w:cs="宋体" w:hint="eastAsia"/>
                <w:kern w:val="0"/>
                <w:sz w:val="24"/>
                <w:szCs w:val="24"/>
              </w:rPr>
            </w:pPr>
          </w:p>
        </w:tc>
        <w:tc>
          <w:tcPr>
            <w:tcW w:w="1495" w:type="pct"/>
            <w:tcBorders>
              <w:top w:val="nil"/>
              <w:left w:val="nil"/>
              <w:bottom w:val="single" w:sz="8" w:space="0" w:color="000000"/>
              <w:right w:val="nil"/>
            </w:tcBorders>
            <w:vAlign w:val="center"/>
            <w:hideMark/>
          </w:tcPr>
          <w:p w14:paraId="0B8C790F" w14:textId="77777777" w:rsidR="00005175" w:rsidRPr="00CD1C49" w:rsidRDefault="00005175" w:rsidP="00A53EA8">
            <w:pPr>
              <w:widowControl/>
              <w:spacing w:before="100" w:beforeAutospacing="1" w:after="100" w:afterAutospacing="1"/>
              <w:jc w:val="center"/>
              <w:rPr>
                <w:rFonts w:ascii="宋体" w:eastAsia="宋体" w:hAnsi="宋体" w:cs="宋体" w:hint="eastAsia"/>
                <w:kern w:val="0"/>
                <w:sz w:val="24"/>
                <w:szCs w:val="24"/>
              </w:rPr>
            </w:pPr>
          </w:p>
        </w:tc>
      </w:tr>
    </w:tbl>
    <w:p w14:paraId="34C5A54C" w14:textId="4F2D6AEB" w:rsidR="00005175" w:rsidRDefault="00005175" w:rsidP="00652A1C">
      <w:pPr>
        <w:widowControl/>
        <w:tabs>
          <w:tab w:val="left" w:pos="420"/>
        </w:tabs>
        <w:spacing w:before="100" w:beforeAutospacing="1" w:after="100" w:afterAutospacing="1"/>
        <w:ind w:left="420" w:hangingChars="200" w:hanging="420"/>
        <w:jc w:val="left"/>
        <w:rPr>
          <w:rFonts w:ascii="宋体" w:eastAsia="宋体" w:hAnsi="宋体" w:cs="宋体" w:hint="eastAsia"/>
          <w:color w:val="FF0000"/>
          <w:kern w:val="0"/>
          <w:szCs w:val="24"/>
        </w:rPr>
      </w:pPr>
      <w:r w:rsidRPr="00005175">
        <w:rPr>
          <w:rFonts w:ascii="宋体" w:eastAsia="宋体" w:hAnsi="宋体" w:cs="宋体" w:hint="eastAsia"/>
          <w:color w:val="FF0000"/>
          <w:kern w:val="0"/>
          <w:szCs w:val="24"/>
        </w:rPr>
        <w:t>（表用三线格式，</w:t>
      </w:r>
      <w:r w:rsidR="00D31B94">
        <w:rPr>
          <w:rFonts w:ascii="宋体" w:eastAsia="宋体" w:hAnsi="宋体" w:cs="宋体" w:hint="eastAsia"/>
          <w:color w:val="FF0000"/>
          <w:kern w:val="0"/>
          <w:szCs w:val="24"/>
        </w:rPr>
        <w:t>在</w:t>
      </w:r>
      <w:r w:rsidRPr="00005175">
        <w:rPr>
          <w:rFonts w:ascii="宋体" w:eastAsia="宋体" w:hAnsi="宋体" w:cs="宋体" w:hint="eastAsia"/>
          <w:color w:val="FF0000"/>
          <w:kern w:val="0"/>
          <w:szCs w:val="24"/>
        </w:rPr>
        <w:t>正文说明文字之后</w:t>
      </w:r>
      <w:r w:rsidR="00D31B94">
        <w:rPr>
          <w:rFonts w:ascii="宋体" w:eastAsia="宋体" w:hAnsi="宋体" w:cs="宋体" w:hint="eastAsia"/>
          <w:color w:val="FF0000"/>
          <w:kern w:val="0"/>
          <w:szCs w:val="24"/>
        </w:rPr>
        <w:t>插入，表中文字全部改成英文。</w:t>
      </w:r>
      <w:proofErr w:type="gramStart"/>
      <w:r w:rsidR="00211992" w:rsidRPr="00211992">
        <w:rPr>
          <w:rFonts w:ascii="宋体" w:eastAsia="宋体" w:hAnsi="宋体" w:cs="宋体" w:hint="eastAsia"/>
          <w:color w:val="00B050"/>
          <w:kern w:val="0"/>
          <w:szCs w:val="24"/>
        </w:rPr>
        <w:t>表题</w:t>
      </w:r>
      <w:r w:rsidR="00AE6E63">
        <w:rPr>
          <w:rFonts w:ascii="宋体" w:eastAsia="宋体" w:hAnsi="宋体" w:cs="宋体" w:hint="eastAsia"/>
          <w:color w:val="00B050"/>
          <w:kern w:val="0"/>
          <w:szCs w:val="24"/>
        </w:rPr>
        <w:t>请</w:t>
      </w:r>
      <w:proofErr w:type="gramEnd"/>
      <w:r w:rsidR="00AE6E63">
        <w:rPr>
          <w:rFonts w:ascii="宋体" w:eastAsia="宋体" w:hAnsi="宋体" w:cs="宋体" w:hint="eastAsia"/>
          <w:color w:val="00B050"/>
          <w:kern w:val="0"/>
          <w:szCs w:val="24"/>
        </w:rPr>
        <w:t>同时提供中</w:t>
      </w:r>
      <w:r w:rsidR="008E2A91">
        <w:rPr>
          <w:rFonts w:ascii="宋体" w:eastAsia="宋体" w:hAnsi="宋体" w:cs="宋体" w:hint="eastAsia"/>
          <w:color w:val="00B050"/>
          <w:kern w:val="0"/>
          <w:szCs w:val="24"/>
        </w:rPr>
        <w:t>英文，</w:t>
      </w:r>
      <w:r w:rsidR="00211992" w:rsidRPr="00211992">
        <w:rPr>
          <w:rFonts w:ascii="宋体" w:eastAsia="宋体" w:hAnsi="宋体" w:cs="宋体" w:hint="eastAsia"/>
          <w:color w:val="00B050"/>
          <w:kern w:val="0"/>
          <w:szCs w:val="24"/>
        </w:rPr>
        <w:t>小五号宋体。</w:t>
      </w:r>
      <w:r w:rsidRPr="00005175">
        <w:rPr>
          <w:rFonts w:ascii="宋体" w:eastAsia="宋体" w:hAnsi="宋体" w:cs="宋体" w:hint="eastAsia"/>
          <w:color w:val="FF0000"/>
          <w:kern w:val="0"/>
          <w:szCs w:val="24"/>
        </w:rPr>
        <w:t>）</w:t>
      </w:r>
    </w:p>
    <w:p w14:paraId="1D6324C9" w14:textId="4E100CFE" w:rsidR="00005175" w:rsidRPr="00C011DA" w:rsidRDefault="00A802FD" w:rsidP="00546389">
      <w:pPr>
        <w:widowControl/>
        <w:tabs>
          <w:tab w:val="left" w:pos="420"/>
        </w:tabs>
        <w:spacing w:before="100" w:beforeAutospacing="1" w:after="100" w:afterAutospacing="1"/>
        <w:jc w:val="left"/>
        <w:rPr>
          <w:rFonts w:ascii="宋体" w:eastAsia="宋体" w:hAnsi="宋体" w:cs="宋体" w:hint="eastAsia"/>
          <w:kern w:val="0"/>
          <w:sz w:val="28"/>
          <w:szCs w:val="28"/>
        </w:rPr>
      </w:pPr>
      <w:r>
        <w:rPr>
          <w:rFonts w:ascii="宋体" w:eastAsia="宋体" w:hAnsi="宋体" w:cs="宋体" w:hint="eastAsia"/>
          <w:kern w:val="0"/>
          <w:sz w:val="28"/>
          <w:szCs w:val="28"/>
        </w:rPr>
        <w:t>3</w:t>
      </w:r>
      <w:r w:rsidR="005F513E" w:rsidRPr="00C011DA">
        <w:rPr>
          <w:rFonts w:ascii="宋体" w:eastAsia="宋体" w:hAnsi="宋体" w:cs="宋体" w:hint="eastAsia"/>
          <w:kern w:val="0"/>
          <w:sz w:val="28"/>
          <w:szCs w:val="28"/>
        </w:rPr>
        <w:t xml:space="preserve"> 结</w:t>
      </w:r>
      <w:r w:rsidR="005D30E5">
        <w:rPr>
          <w:rFonts w:ascii="宋体" w:eastAsia="宋体" w:hAnsi="宋体" w:cs="宋体" w:hint="eastAsia"/>
          <w:kern w:val="0"/>
          <w:sz w:val="28"/>
          <w:szCs w:val="28"/>
        </w:rPr>
        <w:t xml:space="preserve">  </w:t>
      </w:r>
      <w:r w:rsidR="005F513E" w:rsidRPr="00C011DA">
        <w:rPr>
          <w:rFonts w:ascii="宋体" w:eastAsia="宋体" w:hAnsi="宋体" w:cs="宋体" w:hint="eastAsia"/>
          <w:kern w:val="0"/>
          <w:sz w:val="28"/>
          <w:szCs w:val="28"/>
        </w:rPr>
        <w:t>论</w:t>
      </w:r>
    </w:p>
    <w:p w14:paraId="77509045" w14:textId="78B6C20F" w:rsidR="00914C04" w:rsidRDefault="005F513E" w:rsidP="00546389">
      <w:pPr>
        <w:spacing w:line="300" w:lineRule="auto"/>
        <w:ind w:firstLineChars="200" w:firstLine="420"/>
        <w:rPr>
          <w:rFonts w:ascii="宋体" w:eastAsia="宋体" w:hAnsi="宋体" w:cs="宋体" w:hint="eastAsia"/>
          <w:color w:val="FF0000"/>
          <w:kern w:val="0"/>
          <w:szCs w:val="21"/>
        </w:rPr>
      </w:pPr>
      <w:r w:rsidRPr="005F513E">
        <w:rPr>
          <w:rFonts w:ascii="宋体" w:hAnsi="宋体" w:hint="eastAsia"/>
          <w:color w:val="FF0000"/>
          <w:szCs w:val="21"/>
        </w:rPr>
        <w:t>（在研究结果与讨论的基础上总结出本研究得到的重要论点，建议可包括以下内容：（1）解释结果；（2）将结果与之前提出的研究目的或假设相联系，阐明结果的重要性；（3）将结果与其他已有研究工作进行比较；（4）尽可能得出一个很清晰的结论</w:t>
      </w:r>
      <w:r>
        <w:rPr>
          <w:rFonts w:ascii="宋体" w:hAnsi="宋体" w:hint="eastAsia"/>
          <w:color w:val="FF0000"/>
          <w:szCs w:val="21"/>
        </w:rPr>
        <w:t>，</w:t>
      </w:r>
      <w:r w:rsidRPr="005F513E">
        <w:rPr>
          <w:rFonts w:ascii="宋体" w:hAnsi="宋体" w:hint="eastAsia"/>
          <w:color w:val="FF0000"/>
          <w:szCs w:val="21"/>
        </w:rPr>
        <w:t>对每一个结论需要总结证据。同时也可以指出本工作的不足和将要开展工作的展望。</w:t>
      </w:r>
      <w:r w:rsidRPr="005F513E">
        <w:rPr>
          <w:rFonts w:ascii="宋体" w:hAnsi="宋体" w:hint="eastAsia"/>
          <w:b/>
          <w:color w:val="FF0000"/>
          <w:szCs w:val="21"/>
        </w:rPr>
        <w:t>务必不能简单重复摘要和引言。</w:t>
      </w:r>
      <w:r w:rsidRPr="005F513E">
        <w:rPr>
          <w:rFonts w:ascii="宋体" w:hAnsi="宋体" w:hint="eastAsia"/>
          <w:color w:val="FF0000"/>
          <w:szCs w:val="21"/>
        </w:rPr>
        <w:t>）</w:t>
      </w:r>
      <w:r w:rsidR="00B57B05">
        <w:rPr>
          <w:rFonts w:ascii="宋体" w:eastAsia="宋体" w:hAnsi="宋体" w:cs="宋体" w:hint="eastAsia"/>
          <w:color w:val="FF0000"/>
          <w:kern w:val="0"/>
          <w:szCs w:val="21"/>
        </w:rPr>
        <w:tab/>
      </w:r>
    </w:p>
    <w:p w14:paraId="163FBF0D" w14:textId="77777777" w:rsidR="00546389" w:rsidRPr="005F513E" w:rsidRDefault="00546389" w:rsidP="00546389">
      <w:pPr>
        <w:spacing w:line="300" w:lineRule="auto"/>
        <w:ind w:firstLineChars="200" w:firstLine="420"/>
        <w:rPr>
          <w:rFonts w:ascii="宋体" w:eastAsia="宋体" w:hAnsi="宋体" w:cs="宋体" w:hint="eastAsia"/>
          <w:color w:val="FF0000"/>
          <w:kern w:val="0"/>
          <w:szCs w:val="21"/>
        </w:rPr>
      </w:pPr>
    </w:p>
    <w:p w14:paraId="68BB91B0" w14:textId="77777777" w:rsidR="00B45EB3" w:rsidRDefault="00646196" w:rsidP="008C7747">
      <w:pPr>
        <w:widowControl/>
        <w:spacing w:before="100" w:beforeAutospacing="1" w:after="100" w:afterAutospacing="1"/>
        <w:jc w:val="center"/>
        <w:rPr>
          <w:rFonts w:ascii="Arial" w:eastAsia="宋体" w:hAnsi="Arial" w:cs="Arial"/>
          <w:color w:val="00B050"/>
          <w:kern w:val="0"/>
          <w:szCs w:val="21"/>
        </w:rPr>
      </w:pPr>
      <w:r w:rsidRPr="00646196">
        <w:rPr>
          <w:rFonts w:ascii="黑体" w:eastAsia="黑体" w:hAnsi="黑体" w:cs="Arial" w:hint="eastAsia"/>
          <w:kern w:val="0"/>
          <w:szCs w:val="21"/>
        </w:rPr>
        <w:t>参考文献</w:t>
      </w:r>
      <w:r w:rsidRPr="00646196">
        <w:rPr>
          <w:rFonts w:ascii="Arial" w:eastAsia="宋体" w:hAnsi="Arial" w:cs="Arial" w:hint="eastAsia"/>
          <w:color w:val="00B050"/>
          <w:kern w:val="0"/>
          <w:szCs w:val="21"/>
        </w:rPr>
        <w:t>（五号黑体</w:t>
      </w:r>
      <w:r w:rsidR="00A34E2E">
        <w:rPr>
          <w:rFonts w:ascii="Arial" w:eastAsia="宋体" w:hAnsi="Arial" w:cs="Arial" w:hint="eastAsia"/>
          <w:color w:val="00B050"/>
          <w:kern w:val="0"/>
          <w:szCs w:val="21"/>
        </w:rPr>
        <w:t>，推荐用</w:t>
      </w:r>
      <w:r w:rsidR="00A34E2E">
        <w:rPr>
          <w:rFonts w:ascii="Arial" w:eastAsia="宋体" w:hAnsi="Arial" w:cs="Arial" w:hint="eastAsia"/>
          <w:color w:val="00B050"/>
          <w:kern w:val="0"/>
          <w:szCs w:val="21"/>
        </w:rPr>
        <w:t>E</w:t>
      </w:r>
      <w:r w:rsidR="00A34E2E">
        <w:rPr>
          <w:rFonts w:ascii="Arial" w:eastAsia="宋体" w:hAnsi="Arial" w:cs="Arial"/>
          <w:color w:val="00B050"/>
          <w:kern w:val="0"/>
          <w:szCs w:val="21"/>
        </w:rPr>
        <w:t>nd</w:t>
      </w:r>
      <w:r w:rsidR="00A34E2E">
        <w:rPr>
          <w:rFonts w:ascii="Arial" w:eastAsia="宋体" w:hAnsi="Arial" w:cs="Arial" w:hint="eastAsia"/>
          <w:color w:val="00B050"/>
          <w:kern w:val="0"/>
          <w:szCs w:val="21"/>
        </w:rPr>
        <w:t>N</w:t>
      </w:r>
      <w:r w:rsidR="00A34E2E">
        <w:rPr>
          <w:rFonts w:ascii="Arial" w:eastAsia="宋体" w:hAnsi="Arial" w:cs="Arial"/>
          <w:color w:val="00B050"/>
          <w:kern w:val="0"/>
          <w:szCs w:val="21"/>
        </w:rPr>
        <w:t>ote</w:t>
      </w:r>
      <w:r w:rsidR="00A34E2E">
        <w:rPr>
          <w:rFonts w:ascii="Arial" w:eastAsia="宋体" w:hAnsi="Arial" w:cs="Arial" w:hint="eastAsia"/>
          <w:color w:val="00B050"/>
          <w:kern w:val="0"/>
          <w:szCs w:val="21"/>
        </w:rPr>
        <w:t>规范文献格式</w:t>
      </w:r>
      <w:r w:rsidRPr="00646196">
        <w:rPr>
          <w:rFonts w:ascii="Arial" w:eastAsia="宋体" w:hAnsi="Arial" w:cs="Arial" w:hint="eastAsia"/>
          <w:color w:val="00B050"/>
          <w:kern w:val="0"/>
          <w:szCs w:val="21"/>
        </w:rPr>
        <w:t>）</w:t>
      </w:r>
    </w:p>
    <w:p w14:paraId="7ED0F90E" w14:textId="77777777" w:rsidR="00AE6E63" w:rsidRPr="00385DB5" w:rsidRDefault="00AE6E63" w:rsidP="00AE6E63">
      <w:pPr>
        <w:widowControl/>
        <w:adjustRightInd w:val="0"/>
        <w:spacing w:afterLines="50" w:after="156"/>
        <w:rPr>
          <w:rFonts w:ascii="Times New Roman" w:hAnsi="Times New Roman" w:cs="Times New Roman"/>
          <w:b/>
          <w:color w:val="FF0000"/>
          <w:kern w:val="0"/>
          <w:sz w:val="18"/>
          <w:szCs w:val="18"/>
        </w:rPr>
      </w:pPr>
      <w:r w:rsidRPr="00385DB5">
        <w:rPr>
          <w:rFonts w:ascii="Times New Roman" w:eastAsia="黑体" w:hAnsi="Times New Roman" w:cs="Times New Roman"/>
          <w:kern w:val="0"/>
          <w:szCs w:val="21"/>
        </w:rPr>
        <w:t>参考文献格式</w:t>
      </w:r>
    </w:p>
    <w:p w14:paraId="31EF9269" w14:textId="77777777" w:rsidR="00AE6E63" w:rsidRDefault="00AE6E63" w:rsidP="00AE6E63">
      <w:pPr>
        <w:widowControl/>
        <w:rPr>
          <w:rFonts w:ascii="Times New Roman" w:hAnsi="Times New Roman" w:cs="Times New Roman"/>
          <w:color w:val="FF0000"/>
          <w:kern w:val="0"/>
          <w:sz w:val="18"/>
          <w:szCs w:val="18"/>
        </w:rPr>
      </w:pPr>
      <w:r w:rsidRPr="008E795C">
        <w:rPr>
          <w:rFonts w:ascii="Times New Roman" w:hAnsi="Times New Roman" w:cs="Times New Roman"/>
          <w:b/>
          <w:color w:val="FF0000"/>
          <w:kern w:val="0"/>
          <w:sz w:val="18"/>
          <w:szCs w:val="18"/>
        </w:rPr>
        <w:t>期刊</w:t>
      </w:r>
      <w:r w:rsidRPr="008E795C">
        <w:rPr>
          <w:rFonts w:ascii="Times New Roman" w:hAnsi="Times New Roman" w:cs="Times New Roman"/>
          <w:color w:val="FF0000"/>
          <w:kern w:val="0"/>
          <w:sz w:val="18"/>
          <w:szCs w:val="18"/>
        </w:rPr>
        <w:t>：</w:t>
      </w:r>
    </w:p>
    <w:p w14:paraId="4ED09797" w14:textId="77777777" w:rsidR="00AE6E63" w:rsidRPr="00D21C17" w:rsidRDefault="00AE6E63" w:rsidP="00AE6E63">
      <w:pPr>
        <w:pStyle w:val="ae"/>
        <w:widowControl/>
        <w:tabs>
          <w:tab w:val="left" w:pos="420"/>
        </w:tabs>
        <w:spacing w:before="100" w:beforeAutospacing="1" w:after="100" w:afterAutospacing="1"/>
        <w:ind w:left="57" w:firstLineChars="0" w:firstLine="0"/>
        <w:rPr>
          <w:rFonts w:ascii="Times New Roman" w:hAnsi="Times New Roman" w:cs="Times New Roman"/>
          <w:b/>
          <w:color w:val="0000FF"/>
          <w:kern w:val="0"/>
          <w:sz w:val="18"/>
          <w:szCs w:val="18"/>
        </w:rPr>
      </w:pPr>
      <w:r>
        <w:rPr>
          <w:rFonts w:ascii="Times New Roman" w:hAnsi="Times New Roman" w:cs="Times New Roman" w:hint="eastAsia"/>
          <w:b/>
          <w:color w:val="0000FF"/>
          <w:kern w:val="0"/>
          <w:sz w:val="18"/>
          <w:szCs w:val="18"/>
        </w:rPr>
        <w:t>中</w:t>
      </w:r>
      <w:r w:rsidRPr="003A5E71">
        <w:rPr>
          <w:rFonts w:ascii="Times New Roman" w:hAnsi="Times New Roman" w:cs="Times New Roman" w:hint="eastAsia"/>
          <w:b/>
          <w:color w:val="0000FF"/>
          <w:kern w:val="0"/>
          <w:sz w:val="18"/>
          <w:szCs w:val="18"/>
        </w:rPr>
        <w:t>文期刊</w:t>
      </w:r>
    </w:p>
    <w:p w14:paraId="335466B4" w14:textId="56E9B289" w:rsidR="00AE6E63" w:rsidRDefault="00AE6E63" w:rsidP="00AE6E63">
      <w:pPr>
        <w:pStyle w:val="ae"/>
        <w:widowControl/>
        <w:numPr>
          <w:ilvl w:val="0"/>
          <w:numId w:val="3"/>
        </w:numPr>
        <w:tabs>
          <w:tab w:val="left" w:pos="420"/>
        </w:tabs>
        <w:spacing w:before="100" w:beforeAutospacing="1" w:after="100" w:afterAutospacing="1"/>
        <w:ind w:firstLineChars="0"/>
        <w:rPr>
          <w:rFonts w:ascii="Times New Roman" w:hAnsi="Times New Roman" w:cs="Times New Roman"/>
          <w:kern w:val="0"/>
          <w:sz w:val="18"/>
          <w:szCs w:val="18"/>
        </w:rPr>
      </w:pPr>
      <w:r w:rsidRPr="008E795C">
        <w:rPr>
          <w:rFonts w:ascii="Times New Roman" w:hAnsi="Times New Roman" w:cs="Times New Roman"/>
          <w:kern w:val="0"/>
          <w:sz w:val="18"/>
          <w:szCs w:val="18"/>
        </w:rPr>
        <w:t xml:space="preserve">Jing Xu, Hou Zaihong, Qin Laian, </w:t>
      </w:r>
      <w:r w:rsidRPr="008E795C">
        <w:rPr>
          <w:rFonts w:ascii="Times New Roman" w:hAnsi="Times New Roman" w:cs="Times New Roman"/>
          <w:i/>
          <w:kern w:val="0"/>
          <w:sz w:val="18"/>
          <w:szCs w:val="18"/>
        </w:rPr>
        <w:t>et al</w:t>
      </w:r>
      <w:r w:rsidRPr="008E795C">
        <w:rPr>
          <w:rFonts w:ascii="Times New Roman" w:hAnsi="Times New Roman" w:cs="Times New Roman"/>
          <w:sz w:val="18"/>
          <w:szCs w:val="18"/>
        </w:rPr>
        <w:t xml:space="preserve">. Measurement of whole layer atmospheric coherence length by observing stars in daytime [J]. </w:t>
      </w:r>
      <w:r w:rsidRPr="00B8381D">
        <w:rPr>
          <w:rFonts w:ascii="Times New Roman" w:hAnsi="Times New Roman" w:cs="Times New Roman"/>
          <w:i/>
          <w:sz w:val="18"/>
          <w:szCs w:val="18"/>
        </w:rPr>
        <w:t>Infrared and Laser Engineering</w:t>
      </w:r>
      <w:r w:rsidRPr="008E795C">
        <w:rPr>
          <w:rFonts w:ascii="Times New Roman" w:hAnsi="Times New Roman" w:cs="Times New Roman"/>
          <w:sz w:val="18"/>
          <w:szCs w:val="18"/>
        </w:rPr>
        <w:t xml:space="preserve">, 2011, </w:t>
      </w:r>
      <w:r w:rsidRPr="008E795C">
        <w:rPr>
          <w:rFonts w:ascii="Times New Roman" w:hAnsi="Times New Roman" w:cs="Times New Roman"/>
          <w:b/>
          <w:sz w:val="18"/>
          <w:szCs w:val="18"/>
        </w:rPr>
        <w:t>40</w:t>
      </w:r>
      <w:r w:rsidRPr="008E795C">
        <w:rPr>
          <w:rFonts w:ascii="Times New Roman" w:hAnsi="Times New Roman" w:cs="Times New Roman"/>
          <w:sz w:val="18"/>
          <w:szCs w:val="18"/>
        </w:rPr>
        <w:t>(7): 1352-1355.</w:t>
      </w:r>
      <w:r w:rsidRPr="008E795C">
        <w:rPr>
          <w:rFonts w:ascii="Times New Roman" w:hAnsi="Times New Roman" w:cs="Times New Roman"/>
          <w:kern w:val="0"/>
          <w:sz w:val="18"/>
          <w:szCs w:val="18"/>
        </w:rPr>
        <w:t xml:space="preserve"> </w:t>
      </w:r>
    </w:p>
    <w:p w14:paraId="47F4E1FB" w14:textId="77777777" w:rsidR="00AE6E63" w:rsidRDefault="00AE6E63" w:rsidP="00AE6E63">
      <w:pPr>
        <w:pStyle w:val="ae"/>
        <w:widowControl/>
        <w:tabs>
          <w:tab w:val="left" w:pos="420"/>
        </w:tabs>
        <w:spacing w:before="100" w:beforeAutospacing="1" w:after="100" w:afterAutospacing="1"/>
        <w:ind w:left="57" w:firstLineChars="0" w:firstLine="0"/>
        <w:rPr>
          <w:rFonts w:ascii="Times New Roman" w:hAnsi="Times New Roman" w:cs="Times New Roman"/>
          <w:kern w:val="0"/>
          <w:sz w:val="18"/>
          <w:szCs w:val="18"/>
        </w:rPr>
      </w:pPr>
      <w:r w:rsidRPr="008E795C">
        <w:rPr>
          <w:rFonts w:ascii="Times New Roman" w:hAnsi="Times New Roman" w:cs="Times New Roman"/>
          <w:kern w:val="0"/>
          <w:sz w:val="18"/>
          <w:szCs w:val="18"/>
        </w:rPr>
        <w:t>靖</w:t>
      </w:r>
      <w:r w:rsidRPr="008E795C">
        <w:rPr>
          <w:rFonts w:ascii="Times New Roman" w:hAnsi="Times New Roman" w:cs="Times New Roman"/>
          <w:kern w:val="0"/>
          <w:sz w:val="18"/>
          <w:szCs w:val="18"/>
        </w:rPr>
        <w:t xml:space="preserve"> </w:t>
      </w:r>
      <w:r w:rsidRPr="008E795C">
        <w:rPr>
          <w:rFonts w:ascii="Times New Roman" w:hAnsi="Times New Roman" w:cs="Times New Roman"/>
          <w:kern w:val="0"/>
          <w:sz w:val="18"/>
          <w:szCs w:val="18"/>
        </w:rPr>
        <w:t>旭，侯再红，秦来安，等</w:t>
      </w:r>
      <w:r w:rsidRPr="008E795C">
        <w:rPr>
          <w:rFonts w:ascii="Times New Roman" w:hAnsi="Times New Roman" w:cs="Times New Roman"/>
          <w:kern w:val="0"/>
          <w:sz w:val="18"/>
          <w:szCs w:val="18"/>
        </w:rPr>
        <w:t xml:space="preserve">. </w:t>
      </w:r>
      <w:r w:rsidRPr="008E795C">
        <w:rPr>
          <w:rFonts w:ascii="Times New Roman" w:hAnsi="Times New Roman" w:cs="Times New Roman"/>
          <w:kern w:val="0"/>
          <w:sz w:val="18"/>
          <w:szCs w:val="18"/>
        </w:rPr>
        <w:t>白天观测恒星测量整层大气相干长度</w:t>
      </w:r>
      <w:r w:rsidRPr="008E795C">
        <w:rPr>
          <w:rFonts w:ascii="Times New Roman" w:hAnsi="Times New Roman" w:cs="Times New Roman"/>
          <w:kern w:val="0"/>
          <w:sz w:val="18"/>
          <w:szCs w:val="18"/>
        </w:rPr>
        <w:t xml:space="preserve"> [J].</w:t>
      </w:r>
      <w:r>
        <w:rPr>
          <w:rFonts w:ascii="Times New Roman" w:hAnsi="Times New Roman" w:cs="Times New Roman" w:hint="eastAsia"/>
          <w:kern w:val="0"/>
          <w:sz w:val="18"/>
          <w:szCs w:val="18"/>
        </w:rPr>
        <w:t xml:space="preserve"> </w:t>
      </w:r>
      <w:r w:rsidRPr="008E795C">
        <w:rPr>
          <w:rFonts w:ascii="Times New Roman" w:hAnsi="Times New Roman" w:cs="Times New Roman"/>
          <w:kern w:val="0"/>
          <w:sz w:val="18"/>
          <w:szCs w:val="18"/>
        </w:rPr>
        <w:t>红外与激光工程，</w:t>
      </w:r>
      <w:r w:rsidRPr="008E795C">
        <w:rPr>
          <w:rFonts w:ascii="Times New Roman" w:hAnsi="Times New Roman" w:cs="Times New Roman"/>
          <w:kern w:val="0"/>
          <w:sz w:val="18"/>
          <w:szCs w:val="18"/>
        </w:rPr>
        <w:t>2011</w:t>
      </w:r>
      <w:r w:rsidRPr="008E795C">
        <w:rPr>
          <w:rFonts w:ascii="Times New Roman" w:hAnsi="Times New Roman" w:cs="Times New Roman"/>
          <w:kern w:val="0"/>
          <w:sz w:val="18"/>
          <w:szCs w:val="18"/>
        </w:rPr>
        <w:t>，</w:t>
      </w:r>
      <w:r w:rsidRPr="00E60243">
        <w:rPr>
          <w:rFonts w:ascii="Times New Roman" w:hAnsi="Times New Roman" w:cs="Times New Roman"/>
          <w:b/>
          <w:kern w:val="0"/>
          <w:sz w:val="18"/>
          <w:szCs w:val="18"/>
        </w:rPr>
        <w:t>40</w:t>
      </w:r>
      <w:r w:rsidRPr="008E795C">
        <w:rPr>
          <w:rFonts w:ascii="Times New Roman" w:hAnsi="Times New Roman" w:cs="Times New Roman"/>
          <w:kern w:val="0"/>
          <w:sz w:val="18"/>
          <w:szCs w:val="18"/>
        </w:rPr>
        <w:t>(7): 1352-1355.</w:t>
      </w:r>
    </w:p>
    <w:p w14:paraId="188E24D1" w14:textId="77777777" w:rsidR="00AE6E63" w:rsidRPr="00D21C17" w:rsidRDefault="00AE6E63" w:rsidP="00AE6E63">
      <w:pPr>
        <w:pStyle w:val="ae"/>
        <w:widowControl/>
        <w:tabs>
          <w:tab w:val="left" w:pos="420"/>
        </w:tabs>
        <w:spacing w:before="100" w:beforeAutospacing="1" w:after="100" w:afterAutospacing="1"/>
        <w:ind w:left="57" w:firstLineChars="0" w:firstLine="0"/>
        <w:rPr>
          <w:rFonts w:ascii="Times New Roman" w:hAnsi="Times New Roman" w:cs="Times New Roman"/>
          <w:b/>
          <w:color w:val="0000FF"/>
          <w:kern w:val="0"/>
          <w:sz w:val="18"/>
          <w:szCs w:val="18"/>
        </w:rPr>
      </w:pPr>
      <w:r w:rsidRPr="003A5E71">
        <w:rPr>
          <w:rFonts w:ascii="Times New Roman" w:hAnsi="Times New Roman" w:cs="Times New Roman" w:hint="eastAsia"/>
          <w:b/>
          <w:color w:val="0000FF"/>
          <w:kern w:val="0"/>
          <w:sz w:val="18"/>
          <w:szCs w:val="18"/>
        </w:rPr>
        <w:t>英文期刊</w:t>
      </w:r>
    </w:p>
    <w:p w14:paraId="2027161B" w14:textId="77777777" w:rsidR="00AE6E63" w:rsidRPr="00D21C17" w:rsidRDefault="00AE6E63" w:rsidP="00AE6E63">
      <w:pPr>
        <w:pStyle w:val="ae"/>
        <w:numPr>
          <w:ilvl w:val="0"/>
          <w:numId w:val="3"/>
        </w:numPr>
        <w:autoSpaceDE w:val="0"/>
        <w:autoSpaceDN w:val="0"/>
        <w:adjustRightInd w:val="0"/>
        <w:ind w:firstLineChars="0"/>
        <w:jc w:val="left"/>
        <w:rPr>
          <w:rFonts w:ascii="Times New Roman" w:hAnsi="Times New Roman" w:cs="Times New Roman"/>
          <w:kern w:val="0"/>
          <w:sz w:val="18"/>
          <w:szCs w:val="18"/>
        </w:rPr>
      </w:pPr>
      <w:r w:rsidRPr="000A4C0D">
        <w:rPr>
          <w:rFonts w:ascii="Times New Roman" w:hAnsi="Times New Roman" w:cs="Times New Roman"/>
          <w:kern w:val="0"/>
          <w:sz w:val="18"/>
          <w:szCs w:val="18"/>
        </w:rPr>
        <w:t>Yu T</w:t>
      </w:r>
      <w:r>
        <w:rPr>
          <w:rFonts w:ascii="Times New Roman" w:hAnsi="Times New Roman" w:cs="Times New Roman" w:hint="eastAsia"/>
          <w:kern w:val="0"/>
          <w:sz w:val="18"/>
          <w:szCs w:val="18"/>
        </w:rPr>
        <w:t xml:space="preserve"> Z</w:t>
      </w:r>
      <w:r w:rsidRPr="000A4C0D">
        <w:rPr>
          <w:rFonts w:ascii="Times New Roman" w:hAnsi="Times New Roman" w:cs="Times New Roman"/>
          <w:kern w:val="0"/>
          <w:sz w:val="18"/>
          <w:szCs w:val="18"/>
        </w:rPr>
        <w:t>, Yang Y</w:t>
      </w:r>
      <w:r>
        <w:rPr>
          <w:rFonts w:ascii="Times New Roman" w:hAnsi="Times New Roman" w:cs="Times New Roman" w:hint="eastAsia"/>
          <w:kern w:val="0"/>
          <w:sz w:val="18"/>
          <w:szCs w:val="18"/>
        </w:rPr>
        <w:t xml:space="preserve"> X</w:t>
      </w:r>
      <w:r w:rsidRPr="000A4C0D">
        <w:rPr>
          <w:rFonts w:ascii="Times New Roman" w:hAnsi="Times New Roman" w:cs="Times New Roman"/>
          <w:kern w:val="0"/>
          <w:sz w:val="18"/>
          <w:szCs w:val="18"/>
        </w:rPr>
        <w:t>, Liu J</w:t>
      </w:r>
      <w:r>
        <w:rPr>
          <w:rFonts w:ascii="Times New Roman" w:hAnsi="Times New Roman" w:cs="Times New Roman" w:hint="eastAsia"/>
          <w:kern w:val="0"/>
          <w:sz w:val="18"/>
          <w:szCs w:val="18"/>
        </w:rPr>
        <w:t xml:space="preserve"> G</w:t>
      </w:r>
      <w:r w:rsidRPr="008E795C">
        <w:rPr>
          <w:rFonts w:ascii="Times New Roman" w:hAnsi="Times New Roman" w:cs="Times New Roman"/>
          <w:kern w:val="0"/>
          <w:sz w:val="18"/>
          <w:szCs w:val="18"/>
        </w:rPr>
        <w:t xml:space="preserve">, </w:t>
      </w:r>
      <w:r w:rsidRPr="008E795C">
        <w:rPr>
          <w:rFonts w:ascii="Times New Roman" w:hAnsi="Times New Roman" w:cs="Times New Roman"/>
          <w:i/>
          <w:kern w:val="0"/>
          <w:sz w:val="18"/>
          <w:szCs w:val="18"/>
        </w:rPr>
        <w:t>et al</w:t>
      </w:r>
      <w:r w:rsidRPr="000A4C0D">
        <w:rPr>
          <w:rFonts w:ascii="Times New Roman" w:hAnsi="Times New Roman" w:cs="Times New Roman"/>
          <w:kern w:val="0"/>
          <w:sz w:val="18"/>
          <w:szCs w:val="18"/>
        </w:rPr>
        <w:t>. Design and evaluation of a unipolar aerosol particle charger with built-i</w:t>
      </w:r>
      <w:r>
        <w:rPr>
          <w:rFonts w:ascii="Times New Roman" w:hAnsi="Times New Roman" w:cs="Times New Roman"/>
          <w:kern w:val="0"/>
          <w:sz w:val="18"/>
          <w:szCs w:val="18"/>
        </w:rPr>
        <w:t>n electrostatic precipitator</w:t>
      </w:r>
      <w:r>
        <w:rPr>
          <w:rFonts w:ascii="Times New Roman" w:hAnsi="Times New Roman" w:cs="Times New Roman" w:hint="eastAsia"/>
          <w:kern w:val="0"/>
          <w:sz w:val="18"/>
          <w:szCs w:val="18"/>
        </w:rPr>
        <w:t xml:space="preserve"> </w:t>
      </w:r>
      <w:r>
        <w:rPr>
          <w:rFonts w:ascii="Times New Roman" w:hAnsi="Times New Roman" w:cs="Times New Roman"/>
          <w:kern w:val="0"/>
          <w:sz w:val="18"/>
          <w:szCs w:val="18"/>
        </w:rPr>
        <w:t>[J]</w:t>
      </w:r>
      <w:r>
        <w:rPr>
          <w:rFonts w:ascii="Times New Roman" w:hAnsi="Times New Roman" w:cs="Times New Roman" w:hint="eastAsia"/>
          <w:kern w:val="0"/>
          <w:sz w:val="18"/>
          <w:szCs w:val="18"/>
        </w:rPr>
        <w:t>.</w:t>
      </w:r>
      <w:r w:rsidRPr="000A4C0D">
        <w:rPr>
          <w:rFonts w:ascii="Times New Roman" w:hAnsi="Times New Roman" w:cs="Times New Roman"/>
          <w:kern w:val="0"/>
          <w:sz w:val="18"/>
          <w:szCs w:val="18"/>
        </w:rPr>
        <w:t xml:space="preserve"> </w:t>
      </w:r>
      <w:r w:rsidRPr="009C723A">
        <w:rPr>
          <w:rFonts w:ascii="Times New Roman" w:hAnsi="Times New Roman" w:cs="Times New Roman"/>
          <w:i/>
          <w:kern w:val="0"/>
          <w:sz w:val="18"/>
          <w:szCs w:val="18"/>
        </w:rPr>
        <w:t>Instrumentation Science &amp; Technology</w:t>
      </w:r>
      <w:r w:rsidRPr="000A4C0D">
        <w:rPr>
          <w:rFonts w:ascii="Times New Roman" w:hAnsi="Times New Roman" w:cs="Times New Roman"/>
          <w:kern w:val="0"/>
          <w:sz w:val="18"/>
          <w:szCs w:val="18"/>
        </w:rPr>
        <w:t xml:space="preserve">, 2018, </w:t>
      </w:r>
      <w:r w:rsidRPr="005869BA">
        <w:rPr>
          <w:rFonts w:ascii="Times New Roman" w:hAnsi="Times New Roman" w:cs="Times New Roman"/>
          <w:b/>
          <w:kern w:val="0"/>
          <w:sz w:val="18"/>
          <w:szCs w:val="18"/>
        </w:rPr>
        <w:t>46</w:t>
      </w:r>
      <w:r w:rsidRPr="000A4C0D">
        <w:rPr>
          <w:rFonts w:ascii="Times New Roman" w:hAnsi="Times New Roman" w:cs="Times New Roman"/>
          <w:kern w:val="0"/>
          <w:sz w:val="18"/>
          <w:szCs w:val="18"/>
        </w:rPr>
        <w:t>(3): 326-347.</w:t>
      </w:r>
    </w:p>
    <w:p w14:paraId="1687DBC8" w14:textId="77777777" w:rsidR="00AE6E63" w:rsidRPr="008E795C" w:rsidRDefault="00AE6E63" w:rsidP="00AE6E63">
      <w:pPr>
        <w:pStyle w:val="ae"/>
        <w:widowControl/>
        <w:tabs>
          <w:tab w:val="left" w:pos="420"/>
        </w:tabs>
        <w:spacing w:before="100" w:beforeAutospacing="1" w:after="100" w:afterAutospacing="1"/>
        <w:ind w:left="57" w:firstLineChars="0" w:firstLine="0"/>
        <w:rPr>
          <w:rFonts w:ascii="Times New Roman" w:hAnsi="Times New Roman" w:cs="Times New Roman"/>
          <w:color w:val="FF0000"/>
          <w:kern w:val="0"/>
          <w:sz w:val="18"/>
          <w:szCs w:val="18"/>
        </w:rPr>
      </w:pPr>
      <w:r w:rsidRPr="008E795C">
        <w:rPr>
          <w:rFonts w:ascii="Times New Roman" w:hAnsi="Times New Roman" w:cs="Times New Roman"/>
          <w:b/>
          <w:color w:val="FF0000"/>
          <w:kern w:val="0"/>
          <w:sz w:val="18"/>
          <w:szCs w:val="18"/>
        </w:rPr>
        <w:t>专著</w:t>
      </w:r>
      <w:r w:rsidRPr="008E795C">
        <w:rPr>
          <w:rFonts w:ascii="Times New Roman" w:hAnsi="Times New Roman" w:cs="Times New Roman"/>
          <w:color w:val="FF0000"/>
          <w:kern w:val="0"/>
          <w:sz w:val="18"/>
          <w:szCs w:val="18"/>
        </w:rPr>
        <w:t>：</w:t>
      </w:r>
    </w:p>
    <w:p w14:paraId="7507568E" w14:textId="52E94230" w:rsidR="00AE6E63" w:rsidRPr="005869BA" w:rsidRDefault="00AE6E63" w:rsidP="00AE6E63">
      <w:pPr>
        <w:pStyle w:val="ae"/>
        <w:widowControl/>
        <w:numPr>
          <w:ilvl w:val="0"/>
          <w:numId w:val="3"/>
        </w:numPr>
        <w:tabs>
          <w:tab w:val="left" w:pos="420"/>
        </w:tabs>
        <w:spacing w:before="100" w:beforeAutospacing="1" w:after="100" w:afterAutospacing="1"/>
        <w:ind w:firstLineChars="0"/>
        <w:rPr>
          <w:rFonts w:ascii="Times New Roman" w:hAnsi="Times New Roman" w:cs="Times New Roman"/>
          <w:kern w:val="0"/>
          <w:sz w:val="18"/>
          <w:szCs w:val="18"/>
        </w:rPr>
      </w:pPr>
      <w:r w:rsidRPr="008E795C">
        <w:rPr>
          <w:rFonts w:ascii="Times New Roman" w:hAnsi="Times New Roman" w:cs="Times New Roman"/>
          <w:kern w:val="0"/>
          <w:sz w:val="18"/>
          <w:szCs w:val="18"/>
        </w:rPr>
        <w:t xml:space="preserve">Rao Ruizhong. </w:t>
      </w:r>
      <w:r w:rsidRPr="008E795C">
        <w:rPr>
          <w:rFonts w:ascii="Times New Roman" w:hAnsi="Times New Roman" w:cs="Times New Roman"/>
          <w:i/>
          <w:kern w:val="0"/>
          <w:sz w:val="18"/>
          <w:szCs w:val="18"/>
        </w:rPr>
        <w:t>Light Propagation in the Atmospheric Turbulence</w:t>
      </w:r>
      <w:r w:rsidRPr="008E795C">
        <w:rPr>
          <w:rFonts w:ascii="Times New Roman" w:hAnsi="Times New Roman" w:cs="Times New Roman"/>
          <w:kern w:val="0"/>
          <w:sz w:val="18"/>
          <w:szCs w:val="18"/>
        </w:rPr>
        <w:t xml:space="preserve"> [M]. Hefei: Anhui Science and Technology Press, 2005</w:t>
      </w:r>
      <w:r w:rsidRPr="008E795C">
        <w:rPr>
          <w:rFonts w:ascii="Times New Roman" w:hAnsi="Times New Roman" w:cs="Times New Roman"/>
          <w:kern w:val="0"/>
          <w:sz w:val="18"/>
          <w:szCs w:val="18"/>
        </w:rPr>
        <w:t>，</w:t>
      </w:r>
      <w:r w:rsidRPr="008E795C">
        <w:rPr>
          <w:rFonts w:ascii="Times New Roman" w:hAnsi="Times New Roman" w:cs="Times New Roman"/>
          <w:kern w:val="0"/>
          <w:sz w:val="18"/>
          <w:szCs w:val="18"/>
        </w:rPr>
        <w:t>(</w:t>
      </w:r>
      <w:r w:rsidRPr="008E795C">
        <w:rPr>
          <w:rFonts w:ascii="Times New Roman" w:hAnsi="Times New Roman" w:cs="Times New Roman"/>
          <w:kern w:val="0"/>
          <w:sz w:val="18"/>
          <w:szCs w:val="18"/>
        </w:rPr>
        <w:t>给出参考的页码范围</w:t>
      </w:r>
      <w:r w:rsidRPr="008E795C">
        <w:rPr>
          <w:rFonts w:ascii="Times New Roman" w:hAnsi="Times New Roman" w:cs="Times New Roman"/>
          <w:kern w:val="0"/>
          <w:sz w:val="18"/>
          <w:szCs w:val="18"/>
        </w:rPr>
        <w:t>).</w:t>
      </w:r>
    </w:p>
    <w:p w14:paraId="359069B1" w14:textId="77777777" w:rsidR="00AE6E63" w:rsidRPr="008E795C" w:rsidRDefault="00AE6E63" w:rsidP="00AE6E63">
      <w:pPr>
        <w:widowControl/>
        <w:tabs>
          <w:tab w:val="left" w:pos="420"/>
        </w:tabs>
        <w:spacing w:before="100" w:beforeAutospacing="1" w:after="100" w:afterAutospacing="1"/>
        <w:rPr>
          <w:rFonts w:ascii="Times New Roman" w:hAnsi="Times New Roman" w:cs="Times New Roman"/>
          <w:kern w:val="0"/>
          <w:sz w:val="18"/>
          <w:szCs w:val="18"/>
        </w:rPr>
      </w:pPr>
      <w:proofErr w:type="gramStart"/>
      <w:r w:rsidRPr="008E795C">
        <w:rPr>
          <w:rFonts w:ascii="Times New Roman" w:hAnsi="Times New Roman" w:cs="Times New Roman"/>
          <w:kern w:val="0"/>
          <w:sz w:val="18"/>
          <w:szCs w:val="18"/>
        </w:rPr>
        <w:lastRenderedPageBreak/>
        <w:t>饶瑞中</w:t>
      </w:r>
      <w:proofErr w:type="gramEnd"/>
      <w:r w:rsidRPr="008E795C">
        <w:rPr>
          <w:rFonts w:ascii="Times New Roman" w:hAnsi="Times New Roman" w:cs="Times New Roman"/>
          <w:kern w:val="0"/>
          <w:sz w:val="18"/>
          <w:szCs w:val="18"/>
        </w:rPr>
        <w:t xml:space="preserve">. </w:t>
      </w:r>
      <w:r w:rsidRPr="008E795C">
        <w:rPr>
          <w:rFonts w:ascii="Times New Roman" w:hAnsi="Times New Roman" w:cs="Times New Roman"/>
          <w:kern w:val="0"/>
          <w:sz w:val="18"/>
          <w:szCs w:val="18"/>
        </w:rPr>
        <w:t>光在湍流大气中的传播</w:t>
      </w:r>
      <w:r w:rsidRPr="008E795C">
        <w:rPr>
          <w:rFonts w:ascii="Times New Roman" w:hAnsi="Times New Roman" w:cs="Times New Roman"/>
          <w:kern w:val="0"/>
          <w:sz w:val="18"/>
          <w:szCs w:val="18"/>
        </w:rPr>
        <w:t xml:space="preserve"> [M]. </w:t>
      </w:r>
      <w:r w:rsidRPr="008E795C">
        <w:rPr>
          <w:rFonts w:ascii="Times New Roman" w:hAnsi="Times New Roman" w:cs="Times New Roman"/>
          <w:kern w:val="0"/>
          <w:sz w:val="18"/>
          <w:szCs w:val="18"/>
        </w:rPr>
        <w:t>合肥：安徽科学技术出版社，</w:t>
      </w:r>
      <w:r w:rsidRPr="008E795C">
        <w:rPr>
          <w:rFonts w:ascii="Times New Roman" w:hAnsi="Times New Roman" w:cs="Times New Roman"/>
          <w:kern w:val="0"/>
          <w:sz w:val="18"/>
          <w:szCs w:val="18"/>
        </w:rPr>
        <w:t>2005</w:t>
      </w:r>
      <w:r w:rsidRPr="008E795C">
        <w:rPr>
          <w:rFonts w:ascii="Times New Roman" w:hAnsi="Times New Roman" w:cs="Times New Roman"/>
          <w:kern w:val="0"/>
          <w:sz w:val="18"/>
          <w:szCs w:val="18"/>
        </w:rPr>
        <w:t>，</w:t>
      </w:r>
      <w:r w:rsidRPr="008E795C">
        <w:rPr>
          <w:rFonts w:ascii="Times New Roman" w:hAnsi="Times New Roman" w:cs="Times New Roman"/>
          <w:kern w:val="0"/>
          <w:sz w:val="18"/>
          <w:szCs w:val="18"/>
        </w:rPr>
        <w:t>(</w:t>
      </w:r>
      <w:r w:rsidRPr="008E795C">
        <w:rPr>
          <w:rFonts w:ascii="Times New Roman" w:hAnsi="Times New Roman" w:cs="Times New Roman"/>
          <w:kern w:val="0"/>
          <w:sz w:val="18"/>
          <w:szCs w:val="18"/>
        </w:rPr>
        <w:t>给出参考的页码范围</w:t>
      </w:r>
      <w:r w:rsidRPr="008E795C">
        <w:rPr>
          <w:rFonts w:ascii="Times New Roman" w:hAnsi="Times New Roman" w:cs="Times New Roman"/>
          <w:kern w:val="0"/>
          <w:sz w:val="18"/>
          <w:szCs w:val="18"/>
        </w:rPr>
        <w:t>).</w:t>
      </w:r>
    </w:p>
    <w:p w14:paraId="0033788E" w14:textId="77777777" w:rsidR="00AE6E63" w:rsidRPr="008E795C" w:rsidRDefault="00AE6E63" w:rsidP="00AE6E63">
      <w:pPr>
        <w:widowControl/>
        <w:tabs>
          <w:tab w:val="left" w:pos="420"/>
        </w:tabs>
        <w:spacing w:before="100" w:beforeAutospacing="1" w:after="100" w:afterAutospacing="1"/>
        <w:rPr>
          <w:rFonts w:ascii="Times New Roman" w:hAnsi="Times New Roman" w:cs="Times New Roman"/>
          <w:color w:val="FF0000"/>
          <w:kern w:val="0"/>
          <w:sz w:val="18"/>
          <w:szCs w:val="18"/>
        </w:rPr>
      </w:pPr>
      <w:r w:rsidRPr="008E795C">
        <w:rPr>
          <w:rFonts w:ascii="Times New Roman" w:hAnsi="Times New Roman" w:cs="Times New Roman"/>
          <w:b/>
          <w:color w:val="FF0000"/>
          <w:kern w:val="0"/>
          <w:sz w:val="18"/>
          <w:szCs w:val="18"/>
        </w:rPr>
        <w:t>译著</w:t>
      </w:r>
      <w:r w:rsidRPr="008E795C">
        <w:rPr>
          <w:rFonts w:ascii="Times New Roman" w:hAnsi="Times New Roman" w:cs="Times New Roman"/>
          <w:color w:val="FF0000"/>
          <w:kern w:val="0"/>
          <w:sz w:val="18"/>
          <w:szCs w:val="18"/>
        </w:rPr>
        <w:t>：</w:t>
      </w:r>
    </w:p>
    <w:p w14:paraId="51A49D7A" w14:textId="4D0EE834" w:rsidR="00AE6E63" w:rsidRPr="008E795C" w:rsidRDefault="00AE6E63" w:rsidP="00AE6E63">
      <w:pPr>
        <w:pStyle w:val="ae"/>
        <w:widowControl/>
        <w:numPr>
          <w:ilvl w:val="0"/>
          <w:numId w:val="3"/>
        </w:numPr>
        <w:tabs>
          <w:tab w:val="left" w:pos="420"/>
        </w:tabs>
        <w:spacing w:before="100" w:beforeAutospacing="1" w:after="100" w:afterAutospacing="1"/>
        <w:ind w:firstLineChars="0"/>
        <w:rPr>
          <w:rFonts w:ascii="Times New Roman" w:hAnsi="Times New Roman" w:cs="Times New Roman"/>
          <w:kern w:val="0"/>
          <w:sz w:val="18"/>
          <w:szCs w:val="18"/>
        </w:rPr>
      </w:pPr>
      <w:r w:rsidRPr="008E795C">
        <w:rPr>
          <w:rFonts w:ascii="Times New Roman" w:hAnsi="Times New Roman" w:cs="Times New Roman"/>
          <w:kern w:val="0"/>
          <w:sz w:val="18"/>
          <w:szCs w:val="18"/>
        </w:rPr>
        <w:t xml:space="preserve">Born M, Wolf E. </w:t>
      </w:r>
      <w:r w:rsidRPr="008E795C">
        <w:rPr>
          <w:rFonts w:ascii="Times New Roman" w:hAnsi="Times New Roman" w:cs="Times New Roman"/>
          <w:i/>
          <w:kern w:val="0"/>
          <w:sz w:val="18"/>
          <w:szCs w:val="18"/>
        </w:rPr>
        <w:t>Principles of Optics</w:t>
      </w:r>
      <w:r w:rsidRPr="008E795C">
        <w:rPr>
          <w:rFonts w:ascii="Times New Roman" w:hAnsi="Times New Roman" w:cs="Times New Roman"/>
          <w:kern w:val="0"/>
          <w:sz w:val="18"/>
          <w:szCs w:val="18"/>
        </w:rPr>
        <w:t xml:space="preserve"> [M]. Yang Jiasun, Transl.  Beijing: Science Press, 1978: 182-190.</w:t>
      </w:r>
    </w:p>
    <w:p w14:paraId="333A2C83" w14:textId="77777777" w:rsidR="00AE6E63" w:rsidRPr="008E795C" w:rsidRDefault="00AE6E63" w:rsidP="00AE6E63">
      <w:pPr>
        <w:widowControl/>
        <w:tabs>
          <w:tab w:val="left" w:pos="420"/>
        </w:tabs>
        <w:spacing w:before="100" w:beforeAutospacing="1" w:after="100" w:afterAutospacing="1"/>
        <w:rPr>
          <w:rFonts w:ascii="Times New Roman" w:hAnsi="Times New Roman" w:cs="Times New Roman"/>
          <w:kern w:val="0"/>
          <w:sz w:val="18"/>
          <w:szCs w:val="18"/>
        </w:rPr>
      </w:pPr>
      <w:r w:rsidRPr="008E795C">
        <w:rPr>
          <w:rFonts w:ascii="Times New Roman" w:hAnsi="Times New Roman" w:cs="Times New Roman"/>
          <w:kern w:val="0"/>
          <w:sz w:val="18"/>
          <w:szCs w:val="18"/>
        </w:rPr>
        <w:t>玻恩，沃尔夫</w:t>
      </w:r>
      <w:r w:rsidRPr="008E795C">
        <w:rPr>
          <w:rFonts w:ascii="Times New Roman" w:hAnsi="Times New Roman" w:cs="Times New Roman"/>
          <w:kern w:val="0"/>
          <w:sz w:val="18"/>
          <w:szCs w:val="18"/>
        </w:rPr>
        <w:t xml:space="preserve">. </w:t>
      </w:r>
      <w:r w:rsidRPr="008E795C">
        <w:rPr>
          <w:rFonts w:ascii="Times New Roman" w:hAnsi="Times New Roman" w:cs="Times New Roman"/>
          <w:kern w:val="0"/>
          <w:sz w:val="18"/>
          <w:szCs w:val="18"/>
        </w:rPr>
        <w:t>光学原理</w:t>
      </w:r>
      <w:r w:rsidRPr="008E795C">
        <w:rPr>
          <w:rFonts w:ascii="Times New Roman" w:hAnsi="Times New Roman" w:cs="Times New Roman"/>
          <w:kern w:val="0"/>
          <w:sz w:val="18"/>
          <w:szCs w:val="18"/>
        </w:rPr>
        <w:t xml:space="preserve"> [M]. </w:t>
      </w:r>
      <w:r w:rsidRPr="008E795C">
        <w:rPr>
          <w:rFonts w:ascii="Times New Roman" w:hAnsi="Times New Roman" w:cs="Times New Roman"/>
          <w:kern w:val="0"/>
          <w:sz w:val="18"/>
          <w:szCs w:val="18"/>
        </w:rPr>
        <w:t>杨</w:t>
      </w:r>
      <w:proofErr w:type="gramStart"/>
      <w:r w:rsidRPr="008E795C">
        <w:rPr>
          <w:rFonts w:ascii="Times New Roman" w:hAnsi="Times New Roman" w:cs="Times New Roman"/>
          <w:kern w:val="0"/>
          <w:sz w:val="18"/>
          <w:szCs w:val="18"/>
        </w:rPr>
        <w:t>葭</w:t>
      </w:r>
      <w:proofErr w:type="gramEnd"/>
      <w:r w:rsidRPr="008E795C">
        <w:rPr>
          <w:rFonts w:ascii="Times New Roman" w:hAnsi="Times New Roman" w:cs="Times New Roman"/>
          <w:kern w:val="0"/>
          <w:sz w:val="18"/>
          <w:szCs w:val="18"/>
        </w:rPr>
        <w:t>孙</w:t>
      </w:r>
      <w:r w:rsidRPr="008E795C">
        <w:rPr>
          <w:rFonts w:ascii="Times New Roman" w:hAnsi="Times New Roman" w:cs="Times New Roman"/>
          <w:kern w:val="0"/>
          <w:sz w:val="18"/>
          <w:szCs w:val="18"/>
        </w:rPr>
        <w:t xml:space="preserve">, </w:t>
      </w:r>
      <w:r w:rsidRPr="008E795C">
        <w:rPr>
          <w:rFonts w:ascii="Times New Roman" w:hAnsi="Times New Roman" w:cs="Times New Roman"/>
          <w:kern w:val="0"/>
          <w:sz w:val="18"/>
          <w:szCs w:val="18"/>
        </w:rPr>
        <w:t>译</w:t>
      </w:r>
      <w:r w:rsidRPr="008E795C">
        <w:rPr>
          <w:rFonts w:ascii="Times New Roman" w:hAnsi="Times New Roman" w:cs="Times New Roman"/>
          <w:kern w:val="0"/>
          <w:sz w:val="18"/>
          <w:szCs w:val="18"/>
        </w:rPr>
        <w:t xml:space="preserve">. </w:t>
      </w:r>
      <w:r w:rsidRPr="008E795C">
        <w:rPr>
          <w:rFonts w:ascii="Times New Roman" w:hAnsi="Times New Roman" w:cs="Times New Roman"/>
          <w:kern w:val="0"/>
          <w:sz w:val="18"/>
          <w:szCs w:val="18"/>
        </w:rPr>
        <w:t>北京：科学出版社</w:t>
      </w:r>
      <w:r w:rsidRPr="008E795C">
        <w:rPr>
          <w:rFonts w:ascii="Times New Roman" w:hAnsi="Times New Roman" w:cs="Times New Roman"/>
          <w:kern w:val="0"/>
          <w:sz w:val="18"/>
          <w:szCs w:val="18"/>
        </w:rPr>
        <w:t>, 1978: 182-190.</w:t>
      </w:r>
    </w:p>
    <w:p w14:paraId="59CA61A0" w14:textId="77777777" w:rsidR="00AE6E63" w:rsidRPr="008E795C" w:rsidRDefault="00AE6E63" w:rsidP="00AE6E63">
      <w:pPr>
        <w:widowControl/>
        <w:tabs>
          <w:tab w:val="left" w:pos="420"/>
        </w:tabs>
        <w:spacing w:before="100" w:beforeAutospacing="1" w:after="100" w:afterAutospacing="1"/>
        <w:rPr>
          <w:rFonts w:ascii="Times New Roman" w:hAnsi="Times New Roman" w:cs="Times New Roman"/>
          <w:color w:val="FF0000"/>
          <w:kern w:val="0"/>
          <w:sz w:val="18"/>
          <w:szCs w:val="18"/>
        </w:rPr>
      </w:pPr>
      <w:r w:rsidRPr="008E795C">
        <w:rPr>
          <w:rFonts w:ascii="Times New Roman" w:hAnsi="Times New Roman" w:cs="Times New Roman"/>
          <w:b/>
          <w:color w:val="FF0000"/>
          <w:kern w:val="0"/>
          <w:sz w:val="18"/>
          <w:szCs w:val="18"/>
        </w:rPr>
        <w:t>学位论文</w:t>
      </w:r>
      <w:r w:rsidRPr="008E795C">
        <w:rPr>
          <w:rFonts w:ascii="Times New Roman" w:hAnsi="Times New Roman" w:cs="Times New Roman"/>
          <w:color w:val="FF0000"/>
          <w:kern w:val="0"/>
          <w:sz w:val="18"/>
          <w:szCs w:val="18"/>
        </w:rPr>
        <w:t>：</w:t>
      </w:r>
    </w:p>
    <w:p w14:paraId="44100E44" w14:textId="4FEEF13A" w:rsidR="00AE6E63" w:rsidRPr="008E795C" w:rsidRDefault="00AE6E63" w:rsidP="00AE6E63">
      <w:pPr>
        <w:pStyle w:val="ae"/>
        <w:widowControl/>
        <w:numPr>
          <w:ilvl w:val="0"/>
          <w:numId w:val="3"/>
        </w:numPr>
        <w:tabs>
          <w:tab w:val="left" w:pos="420"/>
        </w:tabs>
        <w:spacing w:before="100" w:beforeAutospacing="1" w:after="100" w:afterAutospacing="1"/>
        <w:ind w:firstLineChars="0"/>
        <w:rPr>
          <w:rFonts w:ascii="Times New Roman" w:hAnsi="Times New Roman" w:cs="Times New Roman"/>
          <w:kern w:val="0"/>
          <w:sz w:val="18"/>
          <w:szCs w:val="18"/>
        </w:rPr>
      </w:pPr>
      <w:r w:rsidRPr="008E795C">
        <w:rPr>
          <w:rFonts w:ascii="Times New Roman" w:hAnsi="Times New Roman" w:cs="Times New Roman"/>
          <w:kern w:val="0"/>
          <w:sz w:val="18"/>
          <w:szCs w:val="18"/>
        </w:rPr>
        <w:t xml:space="preserve">Wang Fu. </w:t>
      </w:r>
      <w:r w:rsidRPr="008E795C">
        <w:rPr>
          <w:rFonts w:ascii="Times New Roman" w:hAnsi="Times New Roman" w:cs="Times New Roman"/>
          <w:i/>
          <w:kern w:val="0"/>
          <w:sz w:val="18"/>
          <w:szCs w:val="18"/>
        </w:rPr>
        <w:t>Analysis of Aerosol-Cloud Interaction Observed from Spaceborne sensors over Eastern China</w:t>
      </w:r>
      <w:r w:rsidRPr="008E795C">
        <w:rPr>
          <w:rFonts w:ascii="Times New Roman" w:hAnsi="Times New Roman" w:cs="Times New Roman"/>
          <w:kern w:val="0"/>
          <w:sz w:val="18"/>
          <w:szCs w:val="18"/>
        </w:rPr>
        <w:t xml:space="preserve"> [D]. Chengdu: </w:t>
      </w:r>
      <w:proofErr w:type="spellStart"/>
      <w:r w:rsidRPr="008E795C">
        <w:rPr>
          <w:rFonts w:ascii="Times New Roman" w:hAnsi="Times New Roman" w:cs="Times New Roman"/>
          <w:kern w:val="0"/>
          <w:sz w:val="18"/>
          <w:szCs w:val="18"/>
        </w:rPr>
        <w:t>Doctorial</w:t>
      </w:r>
      <w:proofErr w:type="spellEnd"/>
      <w:r w:rsidRPr="008E795C">
        <w:rPr>
          <w:rFonts w:ascii="Times New Roman" w:hAnsi="Times New Roman" w:cs="Times New Roman"/>
          <w:kern w:val="0"/>
          <w:sz w:val="18"/>
          <w:szCs w:val="18"/>
        </w:rPr>
        <w:t xml:space="preserve"> Dissertation of University of Electronic Science and Technology of China, 2015.</w:t>
      </w:r>
    </w:p>
    <w:p w14:paraId="37002A0F" w14:textId="77777777" w:rsidR="00AE6E63" w:rsidRPr="008E795C" w:rsidRDefault="00AE6E63" w:rsidP="00AE6E63">
      <w:pPr>
        <w:widowControl/>
        <w:tabs>
          <w:tab w:val="left" w:pos="0"/>
        </w:tabs>
        <w:spacing w:before="100" w:beforeAutospacing="1" w:after="100" w:afterAutospacing="1"/>
        <w:rPr>
          <w:rFonts w:ascii="Times New Roman" w:hAnsi="Times New Roman" w:cs="Times New Roman"/>
          <w:kern w:val="0"/>
          <w:sz w:val="18"/>
          <w:szCs w:val="18"/>
        </w:rPr>
      </w:pPr>
      <w:r w:rsidRPr="008E795C">
        <w:rPr>
          <w:rFonts w:ascii="Times New Roman" w:hAnsi="Times New Roman" w:cs="Times New Roman"/>
          <w:kern w:val="0"/>
          <w:sz w:val="18"/>
          <w:szCs w:val="18"/>
        </w:rPr>
        <w:t>王富</w:t>
      </w:r>
      <w:r w:rsidRPr="008E795C">
        <w:rPr>
          <w:rFonts w:ascii="Times New Roman" w:hAnsi="Times New Roman" w:cs="Times New Roman"/>
          <w:kern w:val="0"/>
          <w:sz w:val="18"/>
          <w:szCs w:val="18"/>
        </w:rPr>
        <w:t xml:space="preserve">. </w:t>
      </w:r>
      <w:r w:rsidRPr="008E795C">
        <w:rPr>
          <w:rFonts w:ascii="Times New Roman" w:hAnsi="Times New Roman" w:cs="Times New Roman"/>
          <w:kern w:val="0"/>
          <w:sz w:val="18"/>
          <w:szCs w:val="18"/>
        </w:rPr>
        <w:t>中国东部地区气溶胶</w:t>
      </w:r>
      <w:r w:rsidRPr="008E795C">
        <w:rPr>
          <w:rFonts w:ascii="Times New Roman" w:hAnsi="Times New Roman" w:cs="Times New Roman"/>
          <w:kern w:val="0"/>
          <w:sz w:val="18"/>
          <w:szCs w:val="18"/>
        </w:rPr>
        <w:t>-</w:t>
      </w:r>
      <w:r w:rsidRPr="008E795C">
        <w:rPr>
          <w:rFonts w:ascii="Times New Roman" w:hAnsi="Times New Roman" w:cs="Times New Roman"/>
          <w:kern w:val="0"/>
          <w:sz w:val="18"/>
          <w:szCs w:val="18"/>
        </w:rPr>
        <w:t>云相互作用卫星遥感建模研究</w:t>
      </w:r>
      <w:r w:rsidRPr="008E795C">
        <w:rPr>
          <w:rFonts w:ascii="Times New Roman" w:hAnsi="Times New Roman" w:cs="Times New Roman"/>
          <w:kern w:val="0"/>
          <w:sz w:val="18"/>
          <w:szCs w:val="18"/>
        </w:rPr>
        <w:t xml:space="preserve"> [D]. </w:t>
      </w:r>
      <w:r w:rsidRPr="008E795C">
        <w:rPr>
          <w:rFonts w:ascii="Times New Roman" w:hAnsi="Times New Roman" w:cs="Times New Roman"/>
          <w:kern w:val="0"/>
          <w:sz w:val="18"/>
          <w:szCs w:val="18"/>
        </w:rPr>
        <w:t>成都：电子科技大学博士论文</w:t>
      </w:r>
      <w:r w:rsidRPr="008E795C">
        <w:rPr>
          <w:rFonts w:ascii="Times New Roman" w:hAnsi="Times New Roman" w:cs="Times New Roman"/>
          <w:kern w:val="0"/>
          <w:sz w:val="18"/>
          <w:szCs w:val="18"/>
        </w:rPr>
        <w:t>, 2015.</w:t>
      </w:r>
    </w:p>
    <w:p w14:paraId="1C5A55BF" w14:textId="77777777" w:rsidR="00AE6E63" w:rsidRPr="008E795C" w:rsidRDefault="00AE6E63" w:rsidP="00AE6E63">
      <w:pPr>
        <w:widowControl/>
        <w:tabs>
          <w:tab w:val="left" w:pos="0"/>
        </w:tabs>
        <w:spacing w:before="100" w:beforeAutospacing="1" w:after="100" w:afterAutospacing="1"/>
        <w:rPr>
          <w:rFonts w:ascii="Times New Roman" w:hAnsi="Times New Roman" w:cs="Times New Roman"/>
          <w:color w:val="FF0000"/>
          <w:kern w:val="0"/>
          <w:sz w:val="18"/>
          <w:szCs w:val="18"/>
        </w:rPr>
      </w:pPr>
      <w:r w:rsidRPr="008E795C">
        <w:rPr>
          <w:rFonts w:ascii="Times New Roman" w:hAnsi="Times New Roman" w:cs="Times New Roman"/>
          <w:b/>
          <w:color w:val="FF0000"/>
          <w:kern w:val="0"/>
          <w:sz w:val="18"/>
          <w:szCs w:val="18"/>
        </w:rPr>
        <w:t>技术标准</w:t>
      </w:r>
      <w:r w:rsidRPr="008E795C">
        <w:rPr>
          <w:rFonts w:ascii="Times New Roman" w:hAnsi="Times New Roman" w:cs="Times New Roman"/>
          <w:color w:val="FF0000"/>
          <w:kern w:val="0"/>
          <w:sz w:val="18"/>
          <w:szCs w:val="18"/>
        </w:rPr>
        <w:t>：</w:t>
      </w:r>
    </w:p>
    <w:p w14:paraId="50984120" w14:textId="77777777" w:rsidR="00AE6E63" w:rsidRPr="008E795C" w:rsidRDefault="00AE6E63" w:rsidP="00AE6E63">
      <w:pPr>
        <w:pStyle w:val="ae"/>
        <w:widowControl/>
        <w:numPr>
          <w:ilvl w:val="0"/>
          <w:numId w:val="3"/>
        </w:numPr>
        <w:tabs>
          <w:tab w:val="left" w:pos="0"/>
        </w:tabs>
        <w:spacing w:before="100" w:beforeAutospacing="1" w:after="100" w:afterAutospacing="1"/>
        <w:ind w:firstLineChars="0"/>
        <w:rPr>
          <w:rFonts w:ascii="Times New Roman" w:hAnsi="Times New Roman" w:cs="Times New Roman"/>
          <w:kern w:val="0"/>
          <w:sz w:val="18"/>
          <w:szCs w:val="18"/>
        </w:rPr>
      </w:pPr>
      <w:r w:rsidRPr="008E795C">
        <w:rPr>
          <w:rFonts w:ascii="Times New Roman" w:hAnsi="Times New Roman" w:cs="Times New Roman"/>
          <w:kern w:val="0"/>
          <w:sz w:val="18"/>
          <w:szCs w:val="18"/>
        </w:rPr>
        <w:t>National Standardization Technical Committee. Quantities and units: GB3100-3102—93 [S]. Beijing: China Standard Press, 1994. </w:t>
      </w:r>
    </w:p>
    <w:p w14:paraId="7C074010" w14:textId="77777777" w:rsidR="00AE6E63" w:rsidRPr="008E795C" w:rsidRDefault="00AE6E63" w:rsidP="00AE6E63">
      <w:pPr>
        <w:pStyle w:val="ae"/>
        <w:widowControl/>
        <w:tabs>
          <w:tab w:val="left" w:pos="0"/>
        </w:tabs>
        <w:spacing w:before="100" w:beforeAutospacing="1" w:after="100" w:afterAutospacing="1"/>
        <w:ind w:left="57" w:firstLineChars="0" w:firstLine="0"/>
        <w:rPr>
          <w:rFonts w:ascii="Times New Roman" w:hAnsi="Times New Roman" w:cs="Times New Roman"/>
          <w:color w:val="FF0000"/>
          <w:kern w:val="0"/>
          <w:sz w:val="18"/>
          <w:szCs w:val="18"/>
        </w:rPr>
      </w:pPr>
      <w:r w:rsidRPr="008E795C">
        <w:rPr>
          <w:rFonts w:ascii="Times New Roman" w:hAnsi="Times New Roman" w:cs="Times New Roman"/>
          <w:b/>
          <w:color w:val="FF0000"/>
          <w:kern w:val="0"/>
          <w:sz w:val="18"/>
          <w:szCs w:val="18"/>
        </w:rPr>
        <w:t>专利</w:t>
      </w:r>
      <w:r w:rsidRPr="008E795C">
        <w:rPr>
          <w:rFonts w:ascii="Times New Roman" w:hAnsi="Times New Roman" w:cs="Times New Roman"/>
          <w:color w:val="FF0000"/>
          <w:kern w:val="0"/>
          <w:sz w:val="18"/>
          <w:szCs w:val="18"/>
        </w:rPr>
        <w:t>：</w:t>
      </w:r>
    </w:p>
    <w:p w14:paraId="3D31A50B" w14:textId="77777777" w:rsidR="00AE6E63" w:rsidRDefault="00AE6E63" w:rsidP="00AE6E63">
      <w:pPr>
        <w:pStyle w:val="ae"/>
        <w:widowControl/>
        <w:numPr>
          <w:ilvl w:val="0"/>
          <w:numId w:val="3"/>
        </w:numPr>
        <w:tabs>
          <w:tab w:val="left" w:pos="0"/>
        </w:tabs>
        <w:spacing w:before="100" w:beforeAutospacing="1" w:after="100" w:afterAutospacing="1"/>
        <w:ind w:firstLineChars="0"/>
        <w:rPr>
          <w:rFonts w:ascii="Times New Roman" w:hAnsi="Times New Roman" w:cs="Times New Roman"/>
          <w:kern w:val="0"/>
          <w:sz w:val="18"/>
          <w:szCs w:val="18"/>
        </w:rPr>
      </w:pPr>
      <w:r w:rsidRPr="008E795C">
        <w:rPr>
          <w:rFonts w:ascii="Times New Roman" w:hAnsi="Times New Roman" w:cs="Times New Roman"/>
          <w:kern w:val="0"/>
          <w:sz w:val="18"/>
          <w:szCs w:val="18"/>
        </w:rPr>
        <w:t>刘加林</w:t>
      </w:r>
      <w:r w:rsidRPr="008E795C">
        <w:rPr>
          <w:rFonts w:ascii="Times New Roman" w:hAnsi="Times New Roman" w:cs="Times New Roman"/>
          <w:kern w:val="0"/>
          <w:sz w:val="18"/>
          <w:szCs w:val="18"/>
        </w:rPr>
        <w:t xml:space="preserve">. </w:t>
      </w:r>
      <w:r w:rsidRPr="008E795C">
        <w:rPr>
          <w:rFonts w:ascii="Times New Roman" w:hAnsi="Times New Roman" w:cs="Times New Roman"/>
          <w:kern w:val="0"/>
          <w:sz w:val="18"/>
          <w:szCs w:val="18"/>
        </w:rPr>
        <w:t>多功能一次性压舌板：</w:t>
      </w:r>
      <w:r w:rsidRPr="008E795C">
        <w:rPr>
          <w:rFonts w:ascii="Times New Roman" w:hAnsi="Times New Roman" w:cs="Times New Roman"/>
          <w:kern w:val="0"/>
          <w:sz w:val="18"/>
          <w:szCs w:val="18"/>
        </w:rPr>
        <w:t xml:space="preserve">CN92214985.2 [P]. 1993-04-14. </w:t>
      </w:r>
    </w:p>
    <w:p w14:paraId="34955AF5" w14:textId="77777777" w:rsidR="00AE6E63" w:rsidRPr="00AE6E63" w:rsidRDefault="00AE6E63" w:rsidP="008C7747">
      <w:pPr>
        <w:widowControl/>
        <w:spacing w:before="100" w:beforeAutospacing="1" w:after="100" w:afterAutospacing="1"/>
        <w:jc w:val="center"/>
        <w:rPr>
          <w:rFonts w:ascii="Arial" w:eastAsia="宋体" w:hAnsi="Arial" w:cs="Arial"/>
          <w:color w:val="00B050"/>
          <w:kern w:val="0"/>
          <w:szCs w:val="21"/>
        </w:rPr>
      </w:pPr>
    </w:p>
    <w:p w14:paraId="60CF392D" w14:textId="77777777" w:rsidR="00594BB3" w:rsidRPr="00AE6E63" w:rsidRDefault="00535DAA" w:rsidP="00AE6E63">
      <w:pPr>
        <w:pStyle w:val="af0"/>
        <w:rPr>
          <w:rFonts w:ascii="Times New Roman" w:eastAsia="宋体" w:hAnsi="Times New Roman" w:cs="宋体"/>
          <w:color w:val="FF0000"/>
          <w:kern w:val="0"/>
          <w:sz w:val="24"/>
          <w:szCs w:val="24"/>
        </w:rPr>
      </w:pPr>
      <w:r>
        <w:rPr>
          <w:rFonts w:ascii="Times New Roman" w:hAnsi="Times New Roman" w:hint="eastAsia"/>
          <w:b/>
          <w:szCs w:val="24"/>
        </w:rPr>
        <w:t>创新点说明</w:t>
      </w:r>
      <w:r w:rsidRPr="00535DAA">
        <w:rPr>
          <w:rFonts w:ascii="Times New Roman" w:hAnsi="Times New Roman" w:hint="eastAsia"/>
          <w:b/>
          <w:color w:val="FF0000"/>
          <w:szCs w:val="24"/>
        </w:rPr>
        <w:t>（</w:t>
      </w:r>
      <w:r w:rsidRPr="00535DAA">
        <w:rPr>
          <w:rFonts w:hint="eastAsia"/>
          <w:color w:val="FF0000"/>
        </w:rPr>
        <w:t>为利于稿件审阅，</w:t>
      </w:r>
      <w:r>
        <w:rPr>
          <w:rFonts w:hint="eastAsia"/>
          <w:color w:val="FF0000"/>
        </w:rPr>
        <w:t>请</w:t>
      </w:r>
      <w:r w:rsidRPr="00535DAA">
        <w:rPr>
          <w:rFonts w:hint="eastAsia"/>
          <w:color w:val="FF0000"/>
        </w:rPr>
        <w:t>详细说明本文与国内外特别是国外近</w:t>
      </w:r>
      <w:r w:rsidRPr="00535DAA">
        <w:rPr>
          <w:rFonts w:hint="eastAsia"/>
          <w:color w:val="FF0000"/>
        </w:rPr>
        <w:t>3</w:t>
      </w:r>
      <w:r w:rsidRPr="00535DAA">
        <w:rPr>
          <w:rFonts w:hint="eastAsia"/>
          <w:color w:val="FF0000"/>
        </w:rPr>
        <w:t>年已发表的研究成果（包括本课题组已发表的研究论文）相比，具有哪些重大创新？必须指出哪些内容是作者首次在国内外公开发表过的原创成果？</w:t>
      </w:r>
      <w:r w:rsidRPr="00535DAA">
        <w:rPr>
          <w:rFonts w:ascii="Times New Roman" w:hAnsi="Times New Roman" w:hint="eastAsia"/>
          <w:b/>
          <w:color w:val="FF0000"/>
          <w:szCs w:val="24"/>
        </w:rPr>
        <w:t>）</w:t>
      </w:r>
    </w:p>
    <w:sectPr w:rsidR="00594BB3" w:rsidRPr="00AE6E63" w:rsidSect="0042094E">
      <w:headerReference w:type="even" r:id="rId43"/>
      <w:headerReference w:type="default" r:id="rId44"/>
      <w:footerReference w:type="even" r:id="rId45"/>
      <w:footerReference w:type="default" r:id="rId46"/>
      <w:headerReference w:type="first" r:id="rId47"/>
      <w:footerReference w:type="first" r:id="rId48"/>
      <w:pgSz w:w="11906" w:h="16838"/>
      <w:pgMar w:top="1440" w:right="1080" w:bottom="1440" w:left="108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63B89" w14:textId="77777777" w:rsidR="00041661" w:rsidRDefault="00041661" w:rsidP="00450015">
      <w:r>
        <w:separator/>
      </w:r>
    </w:p>
  </w:endnote>
  <w:endnote w:type="continuationSeparator" w:id="0">
    <w:p w14:paraId="13887ABC" w14:textId="77777777" w:rsidR="00041661" w:rsidRDefault="00041661" w:rsidP="00450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3DAC0" w14:textId="77777777" w:rsidR="00DD610E" w:rsidRDefault="00DD610E">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0671" w14:textId="77777777" w:rsidR="00DD610E" w:rsidRDefault="00DD610E">
    <w:pPr>
      <w:pStyle w:val="a5"/>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40A4" w14:textId="77777777" w:rsidR="00E43E72" w:rsidRPr="008700E7" w:rsidRDefault="00EB0D0D" w:rsidP="00E43E72">
    <w:pPr>
      <w:widowControl/>
      <w:jc w:val="left"/>
      <w:rPr>
        <w:rFonts w:ascii="宋体" w:eastAsia="宋体" w:hAnsi="宋体" w:cs="宋体" w:hint="eastAsia"/>
        <w:kern w:val="0"/>
        <w:sz w:val="18"/>
        <w:szCs w:val="18"/>
      </w:rPr>
    </w:pPr>
    <w:r>
      <w:rPr>
        <w:rFonts w:ascii="宋体" w:eastAsia="宋体" w:hAnsi="宋体" w:cs="宋体" w:hint="eastAsia"/>
        <w:b/>
        <w:bCs/>
        <w:kern w:val="0"/>
        <w:sz w:val="24"/>
        <w:szCs w:val="24"/>
      </w:rPr>
      <w:t>——</w:t>
    </w:r>
    <w:proofErr w:type="gramStart"/>
    <w:r>
      <w:rPr>
        <w:rFonts w:ascii="宋体" w:eastAsia="宋体" w:hAnsi="宋体" w:cs="宋体" w:hint="eastAsia"/>
        <w:b/>
        <w:bCs/>
        <w:kern w:val="0"/>
        <w:sz w:val="24"/>
        <w:szCs w:val="24"/>
      </w:rPr>
      <w:t>——————</w:t>
    </w:r>
    <w:bookmarkStart w:id="0" w:name="OLE_LINK2"/>
    <w:proofErr w:type="gramEnd"/>
  </w:p>
  <w:p w14:paraId="027CC373" w14:textId="0AB4BDFD" w:rsidR="00E43E72" w:rsidRPr="008700E7" w:rsidRDefault="00E43E72" w:rsidP="006E1A73">
    <w:pPr>
      <w:widowControl/>
      <w:jc w:val="left"/>
      <w:rPr>
        <w:rFonts w:ascii="宋体" w:eastAsia="宋体" w:hAnsi="宋体" w:cs="宋体" w:hint="eastAsia"/>
        <w:kern w:val="0"/>
        <w:sz w:val="18"/>
        <w:szCs w:val="18"/>
      </w:rPr>
    </w:pPr>
    <w:r w:rsidRPr="008700E7">
      <w:rPr>
        <w:rFonts w:ascii="宋体" w:eastAsia="宋体" w:hAnsi="宋体" w:cs="宋体"/>
        <w:b/>
        <w:bCs/>
        <w:kern w:val="0"/>
        <w:sz w:val="18"/>
        <w:szCs w:val="18"/>
      </w:rPr>
      <w:t>基金项目：</w:t>
    </w:r>
    <w:r w:rsidR="006E1A73" w:rsidRPr="006E1A73">
      <w:rPr>
        <w:rFonts w:ascii="宋体" w:eastAsia="宋体" w:hAnsi="宋体" w:cs="宋体" w:hint="eastAsia"/>
        <w:kern w:val="0"/>
        <w:sz w:val="18"/>
        <w:szCs w:val="18"/>
      </w:rPr>
      <w:t>国家自然科学基金重点项目和重大研究计划</w:t>
    </w:r>
    <w:r w:rsidR="00E67D93">
      <w:rPr>
        <w:rFonts w:ascii="宋体" w:eastAsia="宋体" w:hAnsi="宋体" w:cs="宋体"/>
        <w:kern w:val="0"/>
        <w:sz w:val="18"/>
        <w:szCs w:val="18"/>
      </w:rPr>
      <w:t>(</w:t>
    </w:r>
    <w:proofErr w:type="spellStart"/>
    <w:r w:rsidR="006E1A73">
      <w:rPr>
        <w:rFonts w:ascii="宋体" w:eastAsia="宋体" w:hAnsi="宋体" w:cs="宋体" w:hint="eastAsia"/>
        <w:kern w:val="0"/>
        <w:sz w:val="18"/>
        <w:szCs w:val="18"/>
      </w:rPr>
      <w:t>xxxxxxxx</w:t>
    </w:r>
    <w:proofErr w:type="spellEnd"/>
    <w:r w:rsidR="006E1A73">
      <w:rPr>
        <w:rFonts w:ascii="宋体" w:eastAsia="宋体" w:hAnsi="宋体" w:cs="宋体" w:hint="eastAsia"/>
        <w:kern w:val="0"/>
        <w:sz w:val="18"/>
        <w:szCs w:val="18"/>
      </w:rPr>
      <w:t xml:space="preserve">, </w:t>
    </w:r>
    <w:proofErr w:type="spellStart"/>
    <w:r w:rsidR="006E1A73">
      <w:rPr>
        <w:rFonts w:ascii="宋体" w:eastAsia="宋体" w:hAnsi="宋体" w:cs="宋体" w:hint="eastAsia"/>
        <w:kern w:val="0"/>
        <w:sz w:val="18"/>
        <w:szCs w:val="18"/>
      </w:rPr>
      <w:t>xxxxxxxx</w:t>
    </w:r>
    <w:proofErr w:type="spellEnd"/>
    <w:r w:rsidR="006E1A73" w:rsidRPr="006E1A73">
      <w:rPr>
        <w:rFonts w:ascii="宋体" w:eastAsia="宋体" w:hAnsi="宋体" w:cs="宋体" w:hint="eastAsia"/>
        <w:kern w:val="0"/>
        <w:sz w:val="18"/>
        <w:szCs w:val="18"/>
      </w:rPr>
      <w:t>),湖北省自然科学基金重点项目</w:t>
    </w:r>
    <w:r w:rsidR="00E67D93">
      <w:rPr>
        <w:rFonts w:ascii="宋体" w:eastAsia="宋体" w:hAnsi="宋体" w:cs="宋体"/>
        <w:kern w:val="0"/>
        <w:sz w:val="18"/>
        <w:szCs w:val="18"/>
      </w:rPr>
      <w:t>(</w:t>
    </w:r>
    <w:proofErr w:type="spellStart"/>
    <w:r w:rsidR="006E1A73">
      <w:rPr>
        <w:rFonts w:ascii="宋体" w:eastAsia="宋体" w:hAnsi="宋体" w:cs="宋体" w:hint="eastAsia"/>
        <w:kern w:val="0"/>
        <w:sz w:val="18"/>
        <w:szCs w:val="18"/>
      </w:rPr>
      <w:t>xxxxxxx</w:t>
    </w:r>
    <w:r w:rsidR="00E67D93">
      <w:rPr>
        <w:rFonts w:ascii="宋体" w:eastAsia="宋体" w:hAnsi="宋体" w:cs="宋体" w:hint="eastAsia"/>
        <w:kern w:val="0"/>
        <w:sz w:val="18"/>
        <w:szCs w:val="18"/>
      </w:rPr>
      <w:t>x</w:t>
    </w:r>
    <w:proofErr w:type="spellEnd"/>
    <w:r w:rsidR="006E1A73" w:rsidRPr="006E1A73">
      <w:rPr>
        <w:rFonts w:ascii="宋体" w:eastAsia="宋体" w:hAnsi="宋体" w:cs="宋体" w:hint="eastAsia"/>
        <w:kern w:val="0"/>
        <w:sz w:val="18"/>
        <w:szCs w:val="18"/>
      </w:rPr>
      <w:t>)</w:t>
    </w:r>
    <w:r w:rsidR="006E1A73" w:rsidRPr="006E1A73">
      <w:rPr>
        <w:rFonts w:ascii="宋体" w:eastAsia="宋体" w:hAnsi="宋体" w:cs="宋体" w:hint="eastAsia"/>
        <w:color w:val="FF0000"/>
        <w:kern w:val="0"/>
        <w:sz w:val="18"/>
        <w:szCs w:val="18"/>
      </w:rPr>
      <w:t>(</w:t>
    </w:r>
    <w:r w:rsidR="00FD30D1">
      <w:rPr>
        <w:rFonts w:ascii="宋体" w:eastAsia="宋体" w:hAnsi="宋体" w:cs="宋体" w:hint="eastAsia"/>
        <w:color w:val="FF0000"/>
        <w:kern w:val="0"/>
        <w:sz w:val="18"/>
        <w:szCs w:val="18"/>
      </w:rPr>
      <w:t>中文</w:t>
    </w:r>
    <w:r w:rsidR="006E1A73" w:rsidRPr="006E1A73">
      <w:rPr>
        <w:rFonts w:ascii="宋体" w:eastAsia="宋体" w:hAnsi="宋体" w:cs="宋体" w:hint="eastAsia"/>
        <w:color w:val="FF0000"/>
        <w:kern w:val="0"/>
        <w:sz w:val="18"/>
        <w:szCs w:val="18"/>
      </w:rPr>
      <w:t>)</w:t>
    </w:r>
  </w:p>
  <w:p w14:paraId="0762CD9A" w14:textId="102BA2FB" w:rsidR="00E43E72" w:rsidRPr="008700E7" w:rsidRDefault="00E43E72" w:rsidP="00FD30D1">
    <w:pPr>
      <w:widowControl/>
      <w:ind w:left="904" w:hangingChars="500" w:hanging="904"/>
      <w:jc w:val="left"/>
      <w:rPr>
        <w:rFonts w:ascii="宋体" w:eastAsia="宋体" w:hAnsi="宋体" w:cs="宋体" w:hint="eastAsia"/>
        <w:kern w:val="0"/>
        <w:sz w:val="18"/>
        <w:szCs w:val="18"/>
      </w:rPr>
    </w:pPr>
    <w:r w:rsidRPr="008700E7">
      <w:rPr>
        <w:rFonts w:ascii="宋体" w:eastAsia="宋体" w:hAnsi="宋体" w:cs="宋体"/>
        <w:b/>
        <w:bCs/>
        <w:kern w:val="0"/>
        <w:sz w:val="18"/>
        <w:szCs w:val="18"/>
      </w:rPr>
      <w:t>作者简介：</w:t>
    </w:r>
    <w:r w:rsidRPr="008700E7">
      <w:rPr>
        <w:rFonts w:ascii="宋体" w:eastAsia="宋体" w:hAnsi="宋体" w:cs="宋体"/>
        <w:kern w:val="0"/>
        <w:sz w:val="18"/>
        <w:szCs w:val="18"/>
      </w:rPr>
      <w:t>姓名（出生年-），性别，</w:t>
    </w:r>
    <w:r w:rsidR="00A35AB0">
      <w:rPr>
        <w:rFonts w:ascii="宋体" w:eastAsia="宋体" w:hAnsi="宋体" w:cs="宋体" w:hint="eastAsia"/>
        <w:kern w:val="0"/>
        <w:sz w:val="18"/>
        <w:szCs w:val="18"/>
      </w:rPr>
      <w:t>籍贯，</w:t>
    </w:r>
    <w:r w:rsidRPr="008700E7">
      <w:rPr>
        <w:rFonts w:ascii="宋体" w:eastAsia="宋体" w:hAnsi="宋体" w:cs="宋体"/>
        <w:kern w:val="0"/>
        <w:sz w:val="18"/>
        <w:szCs w:val="18"/>
      </w:rPr>
      <w:t>学历，职称，</w:t>
    </w:r>
    <w:r w:rsidR="009746FA">
      <w:rPr>
        <w:rFonts w:ascii="宋体" w:eastAsia="宋体" w:hAnsi="宋体" w:cs="宋体" w:hint="eastAsia"/>
        <w:kern w:val="0"/>
        <w:sz w:val="18"/>
        <w:szCs w:val="18"/>
      </w:rPr>
      <w:t>资质说明(硕士生导师/博士生导师)，</w:t>
    </w:r>
    <w:r w:rsidRPr="008700E7">
      <w:rPr>
        <w:rFonts w:ascii="宋体" w:eastAsia="宋体" w:hAnsi="宋体" w:cs="宋体"/>
        <w:kern w:val="0"/>
        <w:sz w:val="18"/>
        <w:szCs w:val="18"/>
      </w:rPr>
      <w:t>主要从事……方面的研究。E-mail：</w:t>
    </w:r>
    <w:r w:rsidR="00DD610E" w:rsidRPr="006E1A73">
      <w:rPr>
        <w:rFonts w:ascii="宋体" w:eastAsia="宋体" w:hAnsi="宋体" w:cs="宋体" w:hint="eastAsia"/>
        <w:color w:val="FF0000"/>
        <w:kern w:val="0"/>
        <w:sz w:val="18"/>
        <w:szCs w:val="18"/>
      </w:rPr>
      <w:t>(</w:t>
    </w:r>
    <w:r w:rsidR="00DD610E">
      <w:rPr>
        <w:rFonts w:ascii="宋体" w:eastAsia="宋体" w:hAnsi="宋体" w:cs="宋体" w:hint="eastAsia"/>
        <w:color w:val="FF0000"/>
        <w:kern w:val="0"/>
        <w:sz w:val="18"/>
        <w:szCs w:val="18"/>
      </w:rPr>
      <w:t>性别是男性时，省略；籍贯详细到市。</w:t>
    </w:r>
    <w:r w:rsidR="00DD610E" w:rsidRPr="006E1A73">
      <w:rPr>
        <w:rFonts w:ascii="宋体" w:eastAsia="宋体" w:hAnsi="宋体" w:cs="宋体" w:hint="eastAsia"/>
        <w:color w:val="FF0000"/>
        <w:kern w:val="0"/>
        <w:sz w:val="18"/>
        <w:szCs w:val="18"/>
      </w:rPr>
      <w:t>)</w:t>
    </w:r>
  </w:p>
  <w:p w14:paraId="7476309C" w14:textId="059DC217" w:rsidR="00E43E72" w:rsidRPr="008700E7" w:rsidRDefault="00E43E72" w:rsidP="00FD30D1">
    <w:pPr>
      <w:widowControl/>
      <w:ind w:left="904" w:hangingChars="500" w:hanging="904"/>
      <w:jc w:val="left"/>
      <w:rPr>
        <w:rFonts w:ascii="宋体" w:eastAsia="宋体" w:hAnsi="宋体" w:cs="宋体" w:hint="eastAsia"/>
        <w:kern w:val="0"/>
        <w:sz w:val="18"/>
        <w:szCs w:val="18"/>
      </w:rPr>
    </w:pPr>
    <w:r w:rsidRPr="008700E7">
      <w:rPr>
        <w:rFonts w:ascii="宋体" w:eastAsia="宋体" w:hAnsi="宋体" w:cs="宋体"/>
        <w:b/>
        <w:bCs/>
        <w:kern w:val="0"/>
        <w:sz w:val="18"/>
        <w:szCs w:val="18"/>
      </w:rPr>
      <w:t>导师简介：</w:t>
    </w:r>
    <w:r w:rsidRPr="008700E7">
      <w:rPr>
        <w:rFonts w:ascii="宋体" w:eastAsia="宋体" w:hAnsi="宋体" w:cs="宋体"/>
        <w:kern w:val="0"/>
        <w:sz w:val="18"/>
        <w:szCs w:val="18"/>
      </w:rPr>
      <w:t>姓名（出生年-），性别，</w:t>
    </w:r>
    <w:r w:rsidR="00A35AB0">
      <w:rPr>
        <w:rFonts w:ascii="宋体" w:eastAsia="宋体" w:hAnsi="宋体" w:cs="宋体" w:hint="eastAsia"/>
        <w:kern w:val="0"/>
        <w:sz w:val="18"/>
        <w:szCs w:val="18"/>
      </w:rPr>
      <w:t>籍贯，</w:t>
    </w:r>
    <w:r w:rsidRPr="008700E7">
      <w:rPr>
        <w:rFonts w:ascii="宋体" w:eastAsia="宋体" w:hAnsi="宋体" w:cs="宋体"/>
        <w:kern w:val="0"/>
        <w:sz w:val="18"/>
        <w:szCs w:val="18"/>
      </w:rPr>
      <w:t>学历，职称，</w:t>
    </w:r>
    <w:r w:rsidR="009746FA">
      <w:rPr>
        <w:rFonts w:ascii="宋体" w:eastAsia="宋体" w:hAnsi="宋体" w:cs="宋体" w:hint="eastAsia"/>
        <w:kern w:val="0"/>
        <w:sz w:val="18"/>
        <w:szCs w:val="18"/>
      </w:rPr>
      <w:t>资质说明(硕士生导师/博士生导师)，</w:t>
    </w:r>
    <w:r w:rsidRPr="008700E7">
      <w:rPr>
        <w:rFonts w:ascii="宋体" w:eastAsia="宋体" w:hAnsi="宋体" w:cs="宋体"/>
        <w:kern w:val="0"/>
        <w:sz w:val="18"/>
        <w:szCs w:val="18"/>
      </w:rPr>
      <w:t>主要从事……方面的研究。E-mail：</w:t>
    </w:r>
    <w:r w:rsidR="00DD610E" w:rsidRPr="006E1A73">
      <w:rPr>
        <w:rFonts w:ascii="宋体" w:eastAsia="宋体" w:hAnsi="宋体" w:cs="宋体" w:hint="eastAsia"/>
        <w:color w:val="FF0000"/>
        <w:kern w:val="0"/>
        <w:sz w:val="18"/>
        <w:szCs w:val="18"/>
      </w:rPr>
      <w:t>(</w:t>
    </w:r>
    <w:r w:rsidR="00DD610E">
      <w:rPr>
        <w:rFonts w:ascii="宋体" w:eastAsia="宋体" w:hAnsi="宋体" w:cs="宋体" w:hint="eastAsia"/>
        <w:color w:val="FF0000"/>
        <w:kern w:val="0"/>
        <w:sz w:val="18"/>
        <w:szCs w:val="18"/>
      </w:rPr>
      <w:t>性别是男性时，省略；籍贯详细到市。</w:t>
    </w:r>
    <w:r w:rsidR="00DD610E" w:rsidRPr="006E1A73">
      <w:rPr>
        <w:rFonts w:ascii="宋体" w:eastAsia="宋体" w:hAnsi="宋体" w:cs="宋体" w:hint="eastAsia"/>
        <w:color w:val="FF0000"/>
        <w:kern w:val="0"/>
        <w:sz w:val="18"/>
        <w:szCs w:val="18"/>
      </w:rPr>
      <w:t>)</w:t>
    </w:r>
  </w:p>
  <w:p w14:paraId="7533D32F" w14:textId="77DEE519" w:rsidR="00E43E72" w:rsidRDefault="00E43E72" w:rsidP="00E43E72">
    <w:pPr>
      <w:widowControl/>
      <w:jc w:val="left"/>
      <w:rPr>
        <w:rFonts w:ascii="宋体" w:eastAsia="宋体" w:hAnsi="宋体" w:cs="宋体" w:hint="eastAsia"/>
        <w:kern w:val="0"/>
        <w:sz w:val="18"/>
        <w:szCs w:val="18"/>
      </w:rPr>
    </w:pPr>
    <w:r w:rsidRPr="008700E7">
      <w:rPr>
        <w:rFonts w:ascii="宋体" w:eastAsia="宋体" w:hAnsi="宋体" w:cs="宋体"/>
        <w:kern w:val="0"/>
        <w:sz w:val="18"/>
        <w:szCs w:val="18"/>
      </w:rPr>
      <w:t>*</w:t>
    </w:r>
    <w:r w:rsidRPr="008700E7">
      <w:rPr>
        <w:rFonts w:ascii="宋体" w:eastAsia="宋体" w:hAnsi="宋体" w:cs="宋体"/>
        <w:b/>
        <w:bCs/>
        <w:kern w:val="0"/>
        <w:sz w:val="18"/>
        <w:szCs w:val="18"/>
      </w:rPr>
      <w:t>通信</w:t>
    </w:r>
    <w:r w:rsidR="00FD30D1">
      <w:rPr>
        <w:rFonts w:ascii="宋体" w:eastAsia="宋体" w:hAnsi="宋体" w:cs="宋体" w:hint="eastAsia"/>
        <w:b/>
        <w:bCs/>
        <w:kern w:val="0"/>
        <w:sz w:val="18"/>
        <w:szCs w:val="18"/>
      </w:rPr>
      <w:t>作者</w:t>
    </w:r>
    <w:r w:rsidRPr="008700E7">
      <w:rPr>
        <w:rFonts w:ascii="宋体" w:eastAsia="宋体" w:hAnsi="宋体" w:cs="宋体"/>
        <w:b/>
        <w:bCs/>
        <w:kern w:val="0"/>
        <w:sz w:val="18"/>
        <w:szCs w:val="18"/>
      </w:rPr>
      <w:t>。</w:t>
    </w:r>
    <w:r w:rsidRPr="008700E7">
      <w:rPr>
        <w:rFonts w:ascii="宋体" w:eastAsia="宋体" w:hAnsi="宋体" w:cs="宋体"/>
        <w:kern w:val="0"/>
        <w:sz w:val="18"/>
        <w:szCs w:val="18"/>
      </w:rPr>
      <w:t>E-mail:</w:t>
    </w:r>
    <w:r w:rsidR="00A35AB0" w:rsidRPr="006E1A73">
      <w:rPr>
        <w:rFonts w:ascii="宋体" w:eastAsia="宋体" w:hAnsi="宋体" w:cs="宋体" w:hint="eastAsia"/>
        <w:color w:val="FF0000"/>
        <w:kern w:val="0"/>
        <w:sz w:val="18"/>
        <w:szCs w:val="18"/>
      </w:rPr>
      <w:t>(</w:t>
    </w:r>
    <w:r w:rsidR="00A35AB0">
      <w:rPr>
        <w:rFonts w:ascii="宋体" w:eastAsia="宋体" w:hAnsi="宋体" w:cs="宋体" w:hint="eastAsia"/>
        <w:color w:val="FF0000"/>
        <w:kern w:val="0"/>
        <w:sz w:val="18"/>
        <w:szCs w:val="18"/>
      </w:rPr>
      <w:t>性别是男性时，省略；籍贯详细到市。</w:t>
    </w:r>
    <w:r w:rsidR="00A35AB0" w:rsidRPr="006E1A73">
      <w:rPr>
        <w:rFonts w:ascii="宋体" w:eastAsia="宋体" w:hAnsi="宋体" w:cs="宋体" w:hint="eastAsia"/>
        <w:color w:val="FF0000"/>
        <w:kern w:val="0"/>
        <w:sz w:val="18"/>
        <w:szCs w:val="18"/>
      </w:rPr>
      <w:t>)</w:t>
    </w:r>
  </w:p>
  <w:p w14:paraId="6039B32D" w14:textId="77777777" w:rsidR="006E1A73" w:rsidRPr="008700E7" w:rsidRDefault="006E1A73" w:rsidP="00E43E72">
    <w:pPr>
      <w:widowControl/>
      <w:jc w:val="left"/>
      <w:rPr>
        <w:rFonts w:ascii="宋体" w:eastAsia="宋体" w:hAnsi="宋体" w:cs="宋体" w:hint="eastAsia"/>
        <w:kern w:val="0"/>
        <w:sz w:val="18"/>
        <w:szCs w:val="18"/>
      </w:rPr>
    </w:pPr>
    <w:r w:rsidRPr="008700E7">
      <w:rPr>
        <w:rFonts w:ascii="宋体" w:eastAsia="宋体" w:hAnsi="宋体" w:cs="宋体"/>
        <w:b/>
        <w:bCs/>
        <w:kern w:val="0"/>
        <w:sz w:val="18"/>
        <w:szCs w:val="18"/>
      </w:rPr>
      <w:t>收稿日期：</w:t>
    </w:r>
    <w:r w:rsidRPr="008700E7">
      <w:rPr>
        <w:rFonts w:ascii="宋体" w:eastAsia="宋体" w:hAnsi="宋体" w:cs="宋体"/>
        <w:kern w:val="0"/>
        <w:sz w:val="18"/>
        <w:szCs w:val="18"/>
      </w:rPr>
      <w:t>年-月-日；</w:t>
    </w:r>
    <w:r w:rsidRPr="008700E7">
      <w:rPr>
        <w:rFonts w:ascii="宋体" w:eastAsia="宋体" w:hAnsi="宋体" w:cs="宋体"/>
        <w:b/>
        <w:bCs/>
        <w:kern w:val="0"/>
        <w:sz w:val="18"/>
        <w:szCs w:val="18"/>
      </w:rPr>
      <w:t>收到修改稿日期：</w:t>
    </w:r>
    <w:r w:rsidRPr="008700E7">
      <w:rPr>
        <w:rFonts w:ascii="宋体" w:eastAsia="宋体" w:hAnsi="宋体" w:cs="宋体"/>
        <w:kern w:val="0"/>
        <w:sz w:val="18"/>
        <w:szCs w:val="18"/>
      </w:rPr>
      <w:t>年-月-日</w:t>
    </w:r>
    <w:bookmarkEnd w:id="0"/>
  </w:p>
  <w:p w14:paraId="209B9DFD" w14:textId="77777777" w:rsidR="00E43E72" w:rsidRPr="0076759E" w:rsidRDefault="00E43E72">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F7B28" w14:textId="77777777" w:rsidR="00041661" w:rsidRDefault="00041661" w:rsidP="00450015">
      <w:r>
        <w:separator/>
      </w:r>
    </w:p>
  </w:footnote>
  <w:footnote w:type="continuationSeparator" w:id="0">
    <w:p w14:paraId="33672482" w14:textId="77777777" w:rsidR="00041661" w:rsidRDefault="00041661" w:rsidP="00450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9C52A" w14:textId="77777777" w:rsidR="00DD610E" w:rsidRDefault="00DD610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E2910" w14:textId="77777777" w:rsidR="00DD610E" w:rsidRDefault="00DD610E">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012E3" w14:textId="77777777" w:rsidR="00DD610E" w:rsidRDefault="00DD610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2698E"/>
    <w:multiLevelType w:val="hybridMultilevel"/>
    <w:tmpl w:val="8BDA8E06"/>
    <w:lvl w:ilvl="0" w:tplc="BF6064FC">
      <w:start w:val="1"/>
      <w:numFmt w:val="decimal"/>
      <w:lvlText w:val="[%1] "/>
      <w:lvlJc w:val="right"/>
      <w:pPr>
        <w:ind w:left="57" w:hanging="57"/>
      </w:pPr>
      <w:rPr>
        <w:rFonts w:asciiTheme="minorEastAsia" w:eastAsia="宋体" w:hAnsiTheme="minorEastAsia"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D360A5A"/>
    <w:multiLevelType w:val="hybridMultilevel"/>
    <w:tmpl w:val="5C1655F6"/>
    <w:lvl w:ilvl="0" w:tplc="6C14B6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EB847B3"/>
    <w:multiLevelType w:val="hybridMultilevel"/>
    <w:tmpl w:val="E4BEE22A"/>
    <w:lvl w:ilvl="0" w:tplc="9D24DFB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18065F7"/>
    <w:multiLevelType w:val="hybridMultilevel"/>
    <w:tmpl w:val="4552C084"/>
    <w:lvl w:ilvl="0" w:tplc="1D9AE1C8">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851650977">
    <w:abstractNumId w:val="3"/>
  </w:num>
  <w:num w:numId="2" w16cid:durableId="1563442268">
    <w:abstractNumId w:val="2"/>
  </w:num>
  <w:num w:numId="3" w16cid:durableId="1327398237">
    <w:abstractNumId w:val="0"/>
  </w:num>
  <w:num w:numId="4" w16cid:durableId="1947422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A1C"/>
    <w:rsid w:val="000002B8"/>
    <w:rsid w:val="00004BA1"/>
    <w:rsid w:val="00005175"/>
    <w:rsid w:val="0000547A"/>
    <w:rsid w:val="00026BA5"/>
    <w:rsid w:val="000333BF"/>
    <w:rsid w:val="00041661"/>
    <w:rsid w:val="00062519"/>
    <w:rsid w:val="0008007F"/>
    <w:rsid w:val="000913F4"/>
    <w:rsid w:val="000B0527"/>
    <w:rsid w:val="000C4C54"/>
    <w:rsid w:val="000C5FC1"/>
    <w:rsid w:val="00121A5A"/>
    <w:rsid w:val="001256A6"/>
    <w:rsid w:val="00137DE5"/>
    <w:rsid w:val="001418D0"/>
    <w:rsid w:val="0015261F"/>
    <w:rsid w:val="001724F6"/>
    <w:rsid w:val="0017754D"/>
    <w:rsid w:val="001808DA"/>
    <w:rsid w:val="00190575"/>
    <w:rsid w:val="001A02FA"/>
    <w:rsid w:val="001A50AA"/>
    <w:rsid w:val="001C32FE"/>
    <w:rsid w:val="001D339E"/>
    <w:rsid w:val="001E2BDD"/>
    <w:rsid w:val="001F1605"/>
    <w:rsid w:val="002004D5"/>
    <w:rsid w:val="00202B66"/>
    <w:rsid w:val="00211992"/>
    <w:rsid w:val="0021757D"/>
    <w:rsid w:val="00224C1E"/>
    <w:rsid w:val="00234B98"/>
    <w:rsid w:val="002411E0"/>
    <w:rsid w:val="00244CE7"/>
    <w:rsid w:val="00247F7C"/>
    <w:rsid w:val="0026748F"/>
    <w:rsid w:val="002872BB"/>
    <w:rsid w:val="002C1573"/>
    <w:rsid w:val="002D29E6"/>
    <w:rsid w:val="002E68FE"/>
    <w:rsid w:val="003232B7"/>
    <w:rsid w:val="00323DC9"/>
    <w:rsid w:val="00331828"/>
    <w:rsid w:val="003411C3"/>
    <w:rsid w:val="0035144B"/>
    <w:rsid w:val="00356083"/>
    <w:rsid w:val="00356E2D"/>
    <w:rsid w:val="00366986"/>
    <w:rsid w:val="00371EBA"/>
    <w:rsid w:val="003720EF"/>
    <w:rsid w:val="00390250"/>
    <w:rsid w:val="003B0388"/>
    <w:rsid w:val="003C1DDB"/>
    <w:rsid w:val="003C28C9"/>
    <w:rsid w:val="003D403C"/>
    <w:rsid w:val="003D73B8"/>
    <w:rsid w:val="004045D3"/>
    <w:rsid w:val="00404A80"/>
    <w:rsid w:val="0042094E"/>
    <w:rsid w:val="00424E6E"/>
    <w:rsid w:val="0043200C"/>
    <w:rsid w:val="00450015"/>
    <w:rsid w:val="00455B99"/>
    <w:rsid w:val="00481376"/>
    <w:rsid w:val="00493500"/>
    <w:rsid w:val="004A2CA1"/>
    <w:rsid w:val="004B54A0"/>
    <w:rsid w:val="00506AF7"/>
    <w:rsid w:val="00513F0E"/>
    <w:rsid w:val="00535DAA"/>
    <w:rsid w:val="00546389"/>
    <w:rsid w:val="00552E58"/>
    <w:rsid w:val="005535B3"/>
    <w:rsid w:val="005632D9"/>
    <w:rsid w:val="0057677C"/>
    <w:rsid w:val="00585612"/>
    <w:rsid w:val="00594BB3"/>
    <w:rsid w:val="00595F9B"/>
    <w:rsid w:val="005A0FE9"/>
    <w:rsid w:val="005B725C"/>
    <w:rsid w:val="005D30E5"/>
    <w:rsid w:val="005D3BDC"/>
    <w:rsid w:val="005D6551"/>
    <w:rsid w:val="005E3447"/>
    <w:rsid w:val="005F513E"/>
    <w:rsid w:val="00605ADF"/>
    <w:rsid w:val="006075FF"/>
    <w:rsid w:val="00646196"/>
    <w:rsid w:val="00652A1C"/>
    <w:rsid w:val="0066112B"/>
    <w:rsid w:val="0067212C"/>
    <w:rsid w:val="006949E3"/>
    <w:rsid w:val="006B1C2D"/>
    <w:rsid w:val="006C324B"/>
    <w:rsid w:val="006D42A3"/>
    <w:rsid w:val="006D4B36"/>
    <w:rsid w:val="006E1A73"/>
    <w:rsid w:val="006F27E8"/>
    <w:rsid w:val="006F62E1"/>
    <w:rsid w:val="0070112D"/>
    <w:rsid w:val="00710340"/>
    <w:rsid w:val="007109E5"/>
    <w:rsid w:val="007233F2"/>
    <w:rsid w:val="00764726"/>
    <w:rsid w:val="0076759E"/>
    <w:rsid w:val="0078071D"/>
    <w:rsid w:val="0078306D"/>
    <w:rsid w:val="00783925"/>
    <w:rsid w:val="00783BB4"/>
    <w:rsid w:val="00791DCD"/>
    <w:rsid w:val="00796B56"/>
    <w:rsid w:val="007A0396"/>
    <w:rsid w:val="007A12FA"/>
    <w:rsid w:val="007A704A"/>
    <w:rsid w:val="00803BF5"/>
    <w:rsid w:val="008372CB"/>
    <w:rsid w:val="008700E7"/>
    <w:rsid w:val="00873C04"/>
    <w:rsid w:val="00887506"/>
    <w:rsid w:val="008925BD"/>
    <w:rsid w:val="00895560"/>
    <w:rsid w:val="00897DDC"/>
    <w:rsid w:val="008C7747"/>
    <w:rsid w:val="008D178C"/>
    <w:rsid w:val="008E2A91"/>
    <w:rsid w:val="008E7372"/>
    <w:rsid w:val="00904381"/>
    <w:rsid w:val="009046DC"/>
    <w:rsid w:val="00905D14"/>
    <w:rsid w:val="00914507"/>
    <w:rsid w:val="00914C04"/>
    <w:rsid w:val="00926109"/>
    <w:rsid w:val="009357F5"/>
    <w:rsid w:val="009675AA"/>
    <w:rsid w:val="0097412B"/>
    <w:rsid w:val="00974624"/>
    <w:rsid w:val="009746FA"/>
    <w:rsid w:val="00983D2B"/>
    <w:rsid w:val="00986735"/>
    <w:rsid w:val="00987463"/>
    <w:rsid w:val="00992370"/>
    <w:rsid w:val="009B0D3C"/>
    <w:rsid w:val="009B18B6"/>
    <w:rsid w:val="009D6413"/>
    <w:rsid w:val="009F72E4"/>
    <w:rsid w:val="00A1404C"/>
    <w:rsid w:val="00A24FE3"/>
    <w:rsid w:val="00A34E2E"/>
    <w:rsid w:val="00A35AB0"/>
    <w:rsid w:val="00A525A9"/>
    <w:rsid w:val="00A57531"/>
    <w:rsid w:val="00A66BFD"/>
    <w:rsid w:val="00A802FD"/>
    <w:rsid w:val="00A834E9"/>
    <w:rsid w:val="00AA26EF"/>
    <w:rsid w:val="00AB033C"/>
    <w:rsid w:val="00AB355E"/>
    <w:rsid w:val="00AB547B"/>
    <w:rsid w:val="00AC1343"/>
    <w:rsid w:val="00AC3DA1"/>
    <w:rsid w:val="00AD6D1E"/>
    <w:rsid w:val="00AE6E63"/>
    <w:rsid w:val="00B45EB3"/>
    <w:rsid w:val="00B519FB"/>
    <w:rsid w:val="00B56AC3"/>
    <w:rsid w:val="00B57B05"/>
    <w:rsid w:val="00B61D11"/>
    <w:rsid w:val="00B639DB"/>
    <w:rsid w:val="00B75B21"/>
    <w:rsid w:val="00B90454"/>
    <w:rsid w:val="00B93DDB"/>
    <w:rsid w:val="00BA028B"/>
    <w:rsid w:val="00BC63D8"/>
    <w:rsid w:val="00BD2EBA"/>
    <w:rsid w:val="00C011DA"/>
    <w:rsid w:val="00C14AF9"/>
    <w:rsid w:val="00C15196"/>
    <w:rsid w:val="00C1746D"/>
    <w:rsid w:val="00C3137D"/>
    <w:rsid w:val="00C3601C"/>
    <w:rsid w:val="00C56EA5"/>
    <w:rsid w:val="00C81852"/>
    <w:rsid w:val="00CA0541"/>
    <w:rsid w:val="00CA3B4C"/>
    <w:rsid w:val="00CB4F44"/>
    <w:rsid w:val="00CB76C5"/>
    <w:rsid w:val="00CC34A4"/>
    <w:rsid w:val="00CC74B0"/>
    <w:rsid w:val="00CD1C49"/>
    <w:rsid w:val="00CE38F4"/>
    <w:rsid w:val="00CE6508"/>
    <w:rsid w:val="00CF1A82"/>
    <w:rsid w:val="00D05FD5"/>
    <w:rsid w:val="00D23C86"/>
    <w:rsid w:val="00D31B94"/>
    <w:rsid w:val="00D40709"/>
    <w:rsid w:val="00D50F5F"/>
    <w:rsid w:val="00D521FB"/>
    <w:rsid w:val="00D64C16"/>
    <w:rsid w:val="00D7346A"/>
    <w:rsid w:val="00D807BC"/>
    <w:rsid w:val="00D901F1"/>
    <w:rsid w:val="00D95AFC"/>
    <w:rsid w:val="00DB4C17"/>
    <w:rsid w:val="00DD0AEC"/>
    <w:rsid w:val="00DD610E"/>
    <w:rsid w:val="00DF06C9"/>
    <w:rsid w:val="00E0484C"/>
    <w:rsid w:val="00E12955"/>
    <w:rsid w:val="00E145E3"/>
    <w:rsid w:val="00E22A83"/>
    <w:rsid w:val="00E26836"/>
    <w:rsid w:val="00E2701E"/>
    <w:rsid w:val="00E3374C"/>
    <w:rsid w:val="00E41DBD"/>
    <w:rsid w:val="00E43E72"/>
    <w:rsid w:val="00E50DE4"/>
    <w:rsid w:val="00E57D73"/>
    <w:rsid w:val="00E67D93"/>
    <w:rsid w:val="00E702DD"/>
    <w:rsid w:val="00E7373C"/>
    <w:rsid w:val="00E951A7"/>
    <w:rsid w:val="00EA19B9"/>
    <w:rsid w:val="00EB0D0D"/>
    <w:rsid w:val="00EC509B"/>
    <w:rsid w:val="00EE76B4"/>
    <w:rsid w:val="00F0193E"/>
    <w:rsid w:val="00F03542"/>
    <w:rsid w:val="00F07FF5"/>
    <w:rsid w:val="00F30018"/>
    <w:rsid w:val="00F3167F"/>
    <w:rsid w:val="00F32F31"/>
    <w:rsid w:val="00F4267A"/>
    <w:rsid w:val="00F476B3"/>
    <w:rsid w:val="00F534E1"/>
    <w:rsid w:val="00F61191"/>
    <w:rsid w:val="00F71EEC"/>
    <w:rsid w:val="00F73F67"/>
    <w:rsid w:val="00F74AAE"/>
    <w:rsid w:val="00F77DE4"/>
    <w:rsid w:val="00FA2C2A"/>
    <w:rsid w:val="00FA5BD4"/>
    <w:rsid w:val="00FB1877"/>
    <w:rsid w:val="00FC3E90"/>
    <w:rsid w:val="00FD30D1"/>
    <w:rsid w:val="00FD4DDA"/>
    <w:rsid w:val="00FD71F5"/>
    <w:rsid w:val="00FE19E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601EFB"/>
  <w15:docId w15:val="{F369860F-7093-4383-91F6-164329289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D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yle6">
    <w:name w:val="style6"/>
    <w:basedOn w:val="a0"/>
    <w:rsid w:val="00652A1C"/>
  </w:style>
  <w:style w:type="character" w:styleId="a3">
    <w:name w:val="Strong"/>
    <w:basedOn w:val="a0"/>
    <w:uiPriority w:val="22"/>
    <w:qFormat/>
    <w:rsid w:val="00652A1C"/>
    <w:rPr>
      <w:b/>
      <w:bCs/>
    </w:rPr>
  </w:style>
  <w:style w:type="character" w:styleId="a4">
    <w:name w:val="Emphasis"/>
    <w:basedOn w:val="a0"/>
    <w:uiPriority w:val="20"/>
    <w:qFormat/>
    <w:rsid w:val="00652A1C"/>
    <w:rPr>
      <w:i/>
      <w:iCs/>
    </w:rPr>
  </w:style>
  <w:style w:type="paragraph" w:styleId="a5">
    <w:name w:val="footer"/>
    <w:basedOn w:val="a"/>
    <w:link w:val="a6"/>
    <w:uiPriority w:val="99"/>
    <w:unhideWhenUsed/>
    <w:rsid w:val="00652A1C"/>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脚 字符"/>
    <w:basedOn w:val="a0"/>
    <w:link w:val="a5"/>
    <w:uiPriority w:val="99"/>
    <w:rsid w:val="00652A1C"/>
    <w:rPr>
      <w:rFonts w:ascii="宋体" w:eastAsia="宋体" w:hAnsi="宋体" w:cs="宋体"/>
      <w:kern w:val="0"/>
      <w:sz w:val="24"/>
      <w:szCs w:val="24"/>
    </w:rPr>
  </w:style>
  <w:style w:type="paragraph" w:styleId="a7">
    <w:name w:val="header"/>
    <w:basedOn w:val="a"/>
    <w:link w:val="a8"/>
    <w:uiPriority w:val="99"/>
    <w:unhideWhenUsed/>
    <w:rsid w:val="00450015"/>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450015"/>
    <w:rPr>
      <w:sz w:val="18"/>
      <w:szCs w:val="18"/>
    </w:rPr>
  </w:style>
  <w:style w:type="paragraph" w:styleId="a9">
    <w:name w:val="footnote text"/>
    <w:basedOn w:val="a"/>
    <w:link w:val="aa"/>
    <w:uiPriority w:val="99"/>
    <w:semiHidden/>
    <w:unhideWhenUsed/>
    <w:rsid w:val="00B56AC3"/>
    <w:pPr>
      <w:snapToGrid w:val="0"/>
      <w:jc w:val="left"/>
    </w:pPr>
    <w:rPr>
      <w:sz w:val="18"/>
      <w:szCs w:val="18"/>
    </w:rPr>
  </w:style>
  <w:style w:type="character" w:customStyle="1" w:styleId="aa">
    <w:name w:val="脚注文本 字符"/>
    <w:basedOn w:val="a0"/>
    <w:link w:val="a9"/>
    <w:uiPriority w:val="99"/>
    <w:semiHidden/>
    <w:rsid w:val="00B56AC3"/>
    <w:rPr>
      <w:sz w:val="18"/>
      <w:szCs w:val="18"/>
    </w:rPr>
  </w:style>
  <w:style w:type="character" w:styleId="ab">
    <w:name w:val="footnote reference"/>
    <w:basedOn w:val="a0"/>
    <w:uiPriority w:val="99"/>
    <w:semiHidden/>
    <w:unhideWhenUsed/>
    <w:rsid w:val="00B56AC3"/>
    <w:rPr>
      <w:vertAlign w:val="superscript"/>
    </w:rPr>
  </w:style>
  <w:style w:type="paragraph" w:styleId="ac">
    <w:name w:val="Balloon Text"/>
    <w:basedOn w:val="a"/>
    <w:link w:val="ad"/>
    <w:uiPriority w:val="99"/>
    <w:semiHidden/>
    <w:unhideWhenUsed/>
    <w:rsid w:val="00F476B3"/>
    <w:rPr>
      <w:sz w:val="18"/>
      <w:szCs w:val="18"/>
    </w:rPr>
  </w:style>
  <w:style w:type="character" w:customStyle="1" w:styleId="ad">
    <w:name w:val="批注框文本 字符"/>
    <w:basedOn w:val="a0"/>
    <w:link w:val="ac"/>
    <w:uiPriority w:val="99"/>
    <w:semiHidden/>
    <w:rsid w:val="00F476B3"/>
    <w:rPr>
      <w:sz w:val="18"/>
      <w:szCs w:val="18"/>
    </w:rPr>
  </w:style>
  <w:style w:type="paragraph" w:styleId="ae">
    <w:name w:val="List Paragraph"/>
    <w:basedOn w:val="a"/>
    <w:uiPriority w:val="34"/>
    <w:qFormat/>
    <w:rsid w:val="00CA0541"/>
    <w:pPr>
      <w:ind w:firstLineChars="200" w:firstLine="420"/>
    </w:pPr>
  </w:style>
  <w:style w:type="character" w:styleId="af">
    <w:name w:val="Hyperlink"/>
    <w:basedOn w:val="a0"/>
    <w:uiPriority w:val="99"/>
    <w:unhideWhenUsed/>
    <w:rsid w:val="00B639DB"/>
    <w:rPr>
      <w:color w:val="0000FF"/>
      <w:u w:val="single"/>
    </w:rPr>
  </w:style>
  <w:style w:type="paragraph" w:styleId="af0">
    <w:name w:val="No Spacing"/>
    <w:uiPriority w:val="1"/>
    <w:qFormat/>
    <w:rsid w:val="00005175"/>
    <w:pPr>
      <w:widowControl w:val="0"/>
      <w:jc w:val="both"/>
    </w:pPr>
  </w:style>
  <w:style w:type="character" w:styleId="af1">
    <w:name w:val="FollowedHyperlink"/>
    <w:basedOn w:val="a0"/>
    <w:uiPriority w:val="99"/>
    <w:semiHidden/>
    <w:unhideWhenUsed/>
    <w:rsid w:val="002D29E6"/>
    <w:rPr>
      <w:color w:val="800080" w:themeColor="followedHyperlink"/>
      <w:u w:val="single"/>
    </w:rPr>
  </w:style>
  <w:style w:type="character" w:customStyle="1" w:styleId="1">
    <w:name w:val="未处理的提及1"/>
    <w:basedOn w:val="a0"/>
    <w:uiPriority w:val="99"/>
    <w:semiHidden/>
    <w:unhideWhenUsed/>
    <w:rsid w:val="00783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7547">
      <w:bodyDiv w:val="1"/>
      <w:marLeft w:val="0"/>
      <w:marRight w:val="0"/>
      <w:marTop w:val="0"/>
      <w:marBottom w:val="0"/>
      <w:divBdr>
        <w:top w:val="none" w:sz="0" w:space="0" w:color="auto"/>
        <w:left w:val="none" w:sz="0" w:space="0" w:color="auto"/>
        <w:bottom w:val="none" w:sz="0" w:space="0" w:color="auto"/>
        <w:right w:val="none" w:sz="0" w:space="0" w:color="auto"/>
      </w:divBdr>
      <w:divsChild>
        <w:div w:id="1166751634">
          <w:marLeft w:val="0"/>
          <w:marRight w:val="0"/>
          <w:marTop w:val="0"/>
          <w:marBottom w:val="0"/>
          <w:divBdr>
            <w:top w:val="none" w:sz="0" w:space="0" w:color="auto"/>
            <w:left w:val="none" w:sz="0" w:space="0" w:color="auto"/>
            <w:bottom w:val="none" w:sz="0" w:space="0" w:color="auto"/>
            <w:right w:val="none" w:sz="0" w:space="0" w:color="auto"/>
          </w:divBdr>
        </w:div>
      </w:divsChild>
    </w:div>
    <w:div w:id="108428760">
      <w:bodyDiv w:val="1"/>
      <w:marLeft w:val="0"/>
      <w:marRight w:val="0"/>
      <w:marTop w:val="0"/>
      <w:marBottom w:val="0"/>
      <w:divBdr>
        <w:top w:val="none" w:sz="0" w:space="0" w:color="auto"/>
        <w:left w:val="none" w:sz="0" w:space="0" w:color="auto"/>
        <w:bottom w:val="none" w:sz="0" w:space="0" w:color="auto"/>
        <w:right w:val="none" w:sz="0" w:space="0" w:color="auto"/>
      </w:divBdr>
    </w:div>
    <w:div w:id="906038075">
      <w:bodyDiv w:val="1"/>
      <w:marLeft w:val="0"/>
      <w:marRight w:val="0"/>
      <w:marTop w:val="0"/>
      <w:marBottom w:val="0"/>
      <w:divBdr>
        <w:top w:val="none" w:sz="0" w:space="0" w:color="auto"/>
        <w:left w:val="none" w:sz="0" w:space="0" w:color="auto"/>
        <w:bottom w:val="none" w:sz="0" w:space="0" w:color="auto"/>
        <w:right w:val="none" w:sz="0" w:space="0" w:color="auto"/>
      </w:divBdr>
    </w:div>
    <w:div w:id="1468932601">
      <w:bodyDiv w:val="1"/>
      <w:marLeft w:val="0"/>
      <w:marRight w:val="0"/>
      <w:marTop w:val="0"/>
      <w:marBottom w:val="0"/>
      <w:divBdr>
        <w:top w:val="none" w:sz="0" w:space="0" w:color="auto"/>
        <w:left w:val="none" w:sz="0" w:space="0" w:color="auto"/>
        <w:bottom w:val="none" w:sz="0" w:space="0" w:color="auto"/>
        <w:right w:val="none" w:sz="0" w:space="0" w:color="auto"/>
      </w:divBdr>
    </w:div>
    <w:div w:id="1528180451">
      <w:bodyDiv w:val="1"/>
      <w:marLeft w:val="0"/>
      <w:marRight w:val="0"/>
      <w:marTop w:val="0"/>
      <w:marBottom w:val="0"/>
      <w:divBdr>
        <w:top w:val="none" w:sz="0" w:space="0" w:color="auto"/>
        <w:left w:val="none" w:sz="0" w:space="0" w:color="auto"/>
        <w:bottom w:val="none" w:sz="0" w:space="0" w:color="auto"/>
        <w:right w:val="none" w:sz="0" w:space="0" w:color="auto"/>
      </w:divBdr>
      <w:divsChild>
        <w:div w:id="1105923122">
          <w:marLeft w:val="0"/>
          <w:marRight w:val="0"/>
          <w:marTop w:val="0"/>
          <w:marBottom w:val="0"/>
          <w:divBdr>
            <w:top w:val="none" w:sz="0" w:space="0" w:color="auto"/>
            <w:left w:val="none" w:sz="0" w:space="0" w:color="auto"/>
            <w:bottom w:val="none" w:sz="0" w:space="0" w:color="auto"/>
            <w:right w:val="none" w:sz="0" w:space="0" w:color="auto"/>
          </w:divBdr>
        </w:div>
      </w:divsChild>
    </w:div>
    <w:div w:id="1782721125">
      <w:bodyDiv w:val="1"/>
      <w:marLeft w:val="0"/>
      <w:marRight w:val="0"/>
      <w:marTop w:val="0"/>
      <w:marBottom w:val="0"/>
      <w:divBdr>
        <w:top w:val="none" w:sz="0" w:space="0" w:color="auto"/>
        <w:left w:val="none" w:sz="0" w:space="0" w:color="auto"/>
        <w:bottom w:val="none" w:sz="0" w:space="0" w:color="auto"/>
        <w:right w:val="none" w:sz="0" w:space="0" w:color="auto"/>
      </w:divBdr>
    </w:div>
    <w:div w:id="1895004343">
      <w:bodyDiv w:val="1"/>
      <w:marLeft w:val="0"/>
      <w:marRight w:val="0"/>
      <w:marTop w:val="0"/>
      <w:marBottom w:val="0"/>
      <w:divBdr>
        <w:top w:val="none" w:sz="0" w:space="0" w:color="auto"/>
        <w:left w:val="none" w:sz="0" w:space="0" w:color="auto"/>
        <w:bottom w:val="none" w:sz="0" w:space="0" w:color="auto"/>
        <w:right w:val="none" w:sz="0" w:space="0" w:color="auto"/>
      </w:divBdr>
      <w:divsChild>
        <w:div w:id="129400640">
          <w:marLeft w:val="0"/>
          <w:marRight w:val="0"/>
          <w:marTop w:val="0"/>
          <w:marBottom w:val="0"/>
          <w:divBdr>
            <w:top w:val="none" w:sz="0" w:space="0" w:color="auto"/>
            <w:left w:val="none" w:sz="0" w:space="0" w:color="auto"/>
            <w:bottom w:val="none" w:sz="0" w:space="0" w:color="auto"/>
            <w:right w:val="none" w:sz="0" w:space="0" w:color="auto"/>
          </w:divBdr>
        </w:div>
      </w:divsChild>
    </w:div>
    <w:div w:id="1947686399">
      <w:bodyDiv w:val="1"/>
      <w:marLeft w:val="0"/>
      <w:marRight w:val="0"/>
      <w:marTop w:val="0"/>
      <w:marBottom w:val="0"/>
      <w:divBdr>
        <w:top w:val="none" w:sz="0" w:space="0" w:color="auto"/>
        <w:left w:val="none" w:sz="0" w:space="0" w:color="auto"/>
        <w:bottom w:val="none" w:sz="0" w:space="0" w:color="auto"/>
        <w:right w:val="none" w:sz="0" w:space="0" w:color="auto"/>
      </w:divBdr>
    </w:div>
    <w:div w:id="212291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numbering" Target="numbering.xml"/><Relationship Id="rId26" Type="http://schemas.openxmlformats.org/officeDocument/2006/relationships/image" Target="media/image1.emf"/><Relationship Id="rId39" Type="http://schemas.openxmlformats.org/officeDocument/2006/relationships/image" Target="media/image6.jpeg"/><Relationship Id="rId21" Type="http://schemas.openxmlformats.org/officeDocument/2006/relationships/webSettings" Target="webSettings.xml"/><Relationship Id="rId34" Type="http://schemas.openxmlformats.org/officeDocument/2006/relationships/oleObject" Target="embeddings/oleObject2.bin"/><Relationship Id="rId42" Type="http://schemas.openxmlformats.org/officeDocument/2006/relationships/customXml" Target="ink/ink8.xm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ink/ink4.xml"/><Relationship Id="rId11" Type="http://schemas.openxmlformats.org/officeDocument/2006/relationships/customXml" Target="../customXml/item11.xml"/><Relationship Id="rId24" Type="http://schemas.openxmlformats.org/officeDocument/2006/relationships/customXml" Target="ink/ink1.xml"/><Relationship Id="rId32" Type="http://schemas.openxmlformats.org/officeDocument/2006/relationships/oleObject" Target="embeddings/oleObject1.bin"/><Relationship Id="rId37" Type="http://schemas.openxmlformats.org/officeDocument/2006/relationships/image" Target="media/image4.png"/><Relationship Id="rId40" Type="http://schemas.openxmlformats.org/officeDocument/2006/relationships/customXml" Target="ink/ink6.xm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customXml" Target="ink/ink3.xml"/><Relationship Id="rId36" Type="http://schemas.openxmlformats.org/officeDocument/2006/relationships/oleObject" Target="embeddings/oleObject3.bin"/><Relationship Id="rId49"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styles" Target="styles.xml"/><Relationship Id="rId31" Type="http://schemas.openxmlformats.org/officeDocument/2006/relationships/image" Target="media/image1.wmf"/><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customXml" Target="ink/ink2.xml"/><Relationship Id="rId30" Type="http://schemas.openxmlformats.org/officeDocument/2006/relationships/customXml" Target="ink/ink5.xml"/><Relationship Id="rId35" Type="http://schemas.openxmlformats.org/officeDocument/2006/relationships/image" Target="media/image3.wmf"/><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image" Target="media/image2.wmf"/><Relationship Id="rId38" Type="http://schemas.openxmlformats.org/officeDocument/2006/relationships/image" Target="media/image5.jpeg"/><Relationship Id="rId46" Type="http://schemas.openxmlformats.org/officeDocument/2006/relationships/footer" Target="footer2.xml"/><Relationship Id="rId20" Type="http://schemas.openxmlformats.org/officeDocument/2006/relationships/settings" Target="settings.xml"/><Relationship Id="rId41" Type="http://schemas.openxmlformats.org/officeDocument/2006/relationships/customXml" Target="ink/ink7.xml"/><Relationship Id="rId1" Type="http://schemas.openxmlformats.org/officeDocument/2006/relationships/customXml" Target="../customXml/item1.xml"/><Relationship Id="rId6" Type="http://schemas.openxmlformats.org/officeDocument/2006/relationships/customXml" Target="../customXml/item6.xml"/></Relationships>
</file>

<file path=word/ink/ink1.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17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word/ink/ink2.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446"/>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word/ink/ink3.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26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word/ink/ink4.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163"/>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word/ink/ink5.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02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word/ink/ink6.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9.95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0,'0'0</inkml:trace>
</inkml:ink>
</file>

<file path=word/ink/ink7.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9.639"/>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word/ink/ink8.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5.167"/>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5.167"/>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10.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02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11.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163"/>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12.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9.639"/>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13.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163"/>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14.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17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15.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446"/>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16.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26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17.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9.95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0,'0'0</inkml:trace>
</inkml:ink>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17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4.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9.951"/>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0,'0'0</inkml:trace>
</inkml:ink>
</file>

<file path=customXml/item5.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446"/>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6.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26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7.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8:37:02.028"/>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8.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5.167"/>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9.xml><?xml version="1.0" encoding="utf-8"?>
<inkml:ink xmlns:inkml="http://www.w3.org/2003/InkML">
  <inkml:definitions>
    <inkml:context xml:id="ctx0">
      <inkml:inkSource xml:id="inkSrc0">
        <inkml:traceFormat>
          <inkml:channel name="X" type="integer" max="3286" units="cm"/>
          <inkml:channel name="Y" type="integer" max="1080" units="cm"/>
        </inkml:traceFormat>
        <inkml:channelProperties>
          <inkml:channelProperty channel="X" name="resolution" value="48.53767" units="1/cm"/>
          <inkml:channelProperty channel="Y" name="resolution" value="28.34646" units="1/cm"/>
        </inkml:channelProperties>
      </inkml:inkSource>
      <inkml:timestamp xml:id="ts0" timeString="2015-04-07T09:10:49.639"/>
    </inkml:context>
    <inkml:brush xml:id="br0">
      <inkml:brushProperty name="width" value="0.04667" units="cm"/>
      <inkml:brushProperty name="height" value="0.04667" units="cm"/>
      <inkml:brushProperty name="color" value="#ED1C24"/>
      <inkml:brushProperty name="fitToCurve" value="1"/>
    </inkml:brush>
  </inkml:definitions>
  <inkml:trace contextRef="#ctx0" brushRef="#br0">0 0</inkml:trace>
</inkml:ink>
</file>

<file path=customXml/itemProps1.xml><?xml version="1.0" encoding="utf-8"?>
<ds:datastoreItem xmlns:ds="http://schemas.openxmlformats.org/officeDocument/2006/customXml" ds:itemID="{C3CB785B-7851-45EB-A695-18D06BBAF8F4}">
  <ds:schemaRefs>
    <ds:schemaRef ds:uri="http://www.w3.org/2003/InkML"/>
  </ds:schemaRefs>
</ds:datastoreItem>
</file>

<file path=customXml/itemProps10.xml><?xml version="1.0" encoding="utf-8"?>
<ds:datastoreItem xmlns:ds="http://schemas.openxmlformats.org/officeDocument/2006/customXml" ds:itemID="{92508B80-DB3B-412D-8990-6D42959CC3CB}">
  <ds:schemaRefs>
    <ds:schemaRef ds:uri="http://www.w3.org/2003/InkML"/>
  </ds:schemaRefs>
</ds:datastoreItem>
</file>

<file path=customXml/itemProps11.xml><?xml version="1.0" encoding="utf-8"?>
<ds:datastoreItem xmlns:ds="http://schemas.openxmlformats.org/officeDocument/2006/customXml" ds:itemID="{9DC29960-B829-47F6-BDDD-71F6768CC8AC}">
  <ds:schemaRefs>
    <ds:schemaRef ds:uri="http://www.w3.org/2003/InkML"/>
  </ds:schemaRefs>
</ds:datastoreItem>
</file>

<file path=customXml/itemProps12.xml><?xml version="1.0" encoding="utf-8"?>
<ds:datastoreItem xmlns:ds="http://schemas.openxmlformats.org/officeDocument/2006/customXml" ds:itemID="{EBFBA7A9-6F50-4456-ACF0-0FA8377282B2}">
  <ds:schemaRefs>
    <ds:schemaRef ds:uri="http://www.w3.org/2003/InkML"/>
  </ds:schemaRefs>
</ds:datastoreItem>
</file>

<file path=customXml/itemProps13.xml><?xml version="1.0" encoding="utf-8"?>
<ds:datastoreItem xmlns:ds="http://schemas.openxmlformats.org/officeDocument/2006/customXml" ds:itemID="{2CF8A7BC-A6C9-488E-AE21-F47F958DEE91}">
  <ds:schemaRefs>
    <ds:schemaRef ds:uri="http://www.w3.org/2003/InkML"/>
  </ds:schemaRefs>
</ds:datastoreItem>
</file>

<file path=customXml/itemProps14.xml><?xml version="1.0" encoding="utf-8"?>
<ds:datastoreItem xmlns:ds="http://schemas.openxmlformats.org/officeDocument/2006/customXml" ds:itemID="{BA4E0F49-B56F-4151-9EAA-C22993D19469}">
  <ds:schemaRefs>
    <ds:schemaRef ds:uri="http://www.w3.org/2003/InkML"/>
  </ds:schemaRefs>
</ds:datastoreItem>
</file>

<file path=customXml/itemProps15.xml><?xml version="1.0" encoding="utf-8"?>
<ds:datastoreItem xmlns:ds="http://schemas.openxmlformats.org/officeDocument/2006/customXml" ds:itemID="{FD96F129-C201-4549-97B6-DFA9A5E95983}">
  <ds:schemaRefs>
    <ds:schemaRef ds:uri="http://www.w3.org/2003/InkML"/>
  </ds:schemaRefs>
</ds:datastoreItem>
</file>

<file path=customXml/itemProps16.xml><?xml version="1.0" encoding="utf-8"?>
<ds:datastoreItem xmlns:ds="http://schemas.openxmlformats.org/officeDocument/2006/customXml" ds:itemID="{290044E2-0BA4-467E-9E53-FFCB639A368E}">
  <ds:schemaRefs>
    <ds:schemaRef ds:uri="http://www.w3.org/2003/InkML"/>
  </ds:schemaRefs>
</ds:datastoreItem>
</file>

<file path=customXml/itemProps17.xml><?xml version="1.0" encoding="utf-8"?>
<ds:datastoreItem xmlns:ds="http://schemas.openxmlformats.org/officeDocument/2006/customXml" ds:itemID="{C4632F00-5510-4446-BFC6-AFD51E328A87}">
  <ds:schemaRefs>
    <ds:schemaRef ds:uri="http://www.w3.org/2003/InkML"/>
  </ds:schemaRefs>
</ds:datastoreItem>
</file>

<file path=customXml/itemProps2.xml><?xml version="1.0" encoding="utf-8"?>
<ds:datastoreItem xmlns:ds="http://schemas.openxmlformats.org/officeDocument/2006/customXml" ds:itemID="{5CC5B37E-6C8A-4506-9553-D231154D2350}">
  <ds:schemaRefs>
    <ds:schemaRef ds:uri="http://schemas.openxmlformats.org/officeDocument/2006/bibliography"/>
  </ds:schemaRefs>
</ds:datastoreItem>
</file>

<file path=customXml/itemProps3.xml><?xml version="1.0" encoding="utf-8"?>
<ds:datastoreItem xmlns:ds="http://schemas.openxmlformats.org/officeDocument/2006/customXml" ds:itemID="{DF7E2C67-A2F6-4770-A022-CC6D6CEBEFC9}">
  <ds:schemaRefs>
    <ds:schemaRef ds:uri="http://www.w3.org/2003/InkML"/>
  </ds:schemaRefs>
</ds:datastoreItem>
</file>

<file path=customXml/itemProps4.xml><?xml version="1.0" encoding="utf-8"?>
<ds:datastoreItem xmlns:ds="http://schemas.openxmlformats.org/officeDocument/2006/customXml" ds:itemID="{F41B8642-23A8-4D33-9DBD-8A3026CF949F}">
  <ds:schemaRefs>
    <ds:schemaRef ds:uri="http://www.w3.org/2003/InkML"/>
  </ds:schemaRefs>
</ds:datastoreItem>
</file>

<file path=customXml/itemProps5.xml><?xml version="1.0" encoding="utf-8"?>
<ds:datastoreItem xmlns:ds="http://schemas.openxmlformats.org/officeDocument/2006/customXml" ds:itemID="{A24CD530-54B2-4D4C-A1F1-FF10573DFF46}">
  <ds:schemaRefs>
    <ds:schemaRef ds:uri="http://www.w3.org/2003/InkML"/>
  </ds:schemaRefs>
</ds:datastoreItem>
</file>

<file path=customXml/itemProps6.xml><?xml version="1.0" encoding="utf-8"?>
<ds:datastoreItem xmlns:ds="http://schemas.openxmlformats.org/officeDocument/2006/customXml" ds:itemID="{9589B0B1-502A-498C-8B28-8421BD334E08}">
  <ds:schemaRefs>
    <ds:schemaRef ds:uri="http://www.w3.org/2003/InkML"/>
  </ds:schemaRefs>
</ds:datastoreItem>
</file>

<file path=customXml/itemProps7.xml><?xml version="1.0" encoding="utf-8"?>
<ds:datastoreItem xmlns:ds="http://schemas.openxmlformats.org/officeDocument/2006/customXml" ds:itemID="{18D12271-BB48-4626-97F0-F727B15658E1}">
  <ds:schemaRefs>
    <ds:schemaRef ds:uri="http://www.w3.org/2003/InkML"/>
  </ds:schemaRefs>
</ds:datastoreItem>
</file>

<file path=customXml/itemProps8.xml><?xml version="1.0" encoding="utf-8"?>
<ds:datastoreItem xmlns:ds="http://schemas.openxmlformats.org/officeDocument/2006/customXml" ds:itemID="{25B85615-6461-4CEF-BEAF-C0EF617D5C93}">
  <ds:schemaRefs>
    <ds:schemaRef ds:uri="http://www.w3.org/2003/InkML"/>
  </ds:schemaRefs>
</ds:datastoreItem>
</file>

<file path=customXml/itemProps9.xml><?xml version="1.0" encoding="utf-8"?>
<ds:datastoreItem xmlns:ds="http://schemas.openxmlformats.org/officeDocument/2006/customXml" ds:itemID="{4EAB2A64-D528-4499-9246-6390C4E52F7A}">
  <ds:schemaRefs>
    <ds:schemaRef ds:uri="http://www.w3.org/2003/InkM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1746</Words>
  <Characters>2619</Characters>
  <Application>Microsoft Office Word</Application>
  <DocSecurity>0</DocSecurity>
  <Lines>87</Lines>
  <Paragraphs>71</Paragraphs>
  <ScaleCrop>false</ScaleCrop>
  <Company>siom</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SMM</dc:creator>
  <cp:lastModifiedBy>左萍</cp:lastModifiedBy>
  <cp:revision>2</cp:revision>
  <cp:lastPrinted>2017-09-14T01:30:00Z</cp:lastPrinted>
  <dcterms:created xsi:type="dcterms:W3CDTF">2025-12-23T08:13:00Z</dcterms:created>
  <dcterms:modified xsi:type="dcterms:W3CDTF">2025-12-23T08:13:00Z</dcterms:modified>
</cp:coreProperties>
</file>